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57" w:rsidRDefault="00215E57" w:rsidP="00215E57">
      <w:pPr>
        <w:spacing w:after="0" w:line="240" w:lineRule="auto"/>
        <w:rPr>
          <w:sz w:val="24"/>
          <w:szCs w:val="24"/>
        </w:rPr>
      </w:pPr>
      <w:r>
        <w:t xml:space="preserve">Think back to Module 3. You highlighted some of your skills that would help your references describe you better. The following is a more detailed list of ways of describing your unique </w:t>
      </w:r>
      <w:r>
        <w:t>skills and skillsets</w:t>
      </w:r>
      <w:r>
        <w:t xml:space="preserve">. </w:t>
      </w:r>
      <w:r>
        <w:rPr>
          <w:b/>
          <w:sz w:val="24"/>
          <w:szCs w:val="24"/>
        </w:rPr>
        <w:t>H</w:t>
      </w:r>
      <w:r w:rsidRPr="009B1BCA">
        <w:rPr>
          <w:b/>
          <w:sz w:val="24"/>
          <w:szCs w:val="24"/>
        </w:rPr>
        <w:t>ighlight any skills that you could use in the development of your resume.</w:t>
      </w:r>
    </w:p>
    <w:p w:rsidR="00215E57" w:rsidRDefault="00215E57" w:rsidP="00215E57">
      <w:pPr>
        <w:spacing w:after="0" w:line="240" w:lineRule="auto"/>
        <w:outlineLvl w:val="0"/>
        <w:rPr>
          <w:b/>
          <w:sz w:val="24"/>
          <w:szCs w:val="24"/>
        </w:rPr>
      </w:pPr>
    </w:p>
    <w:p w:rsidR="00215E57" w:rsidRDefault="00215E57" w:rsidP="00215E57">
      <w:pPr>
        <w:spacing w:after="0" w:line="240" w:lineRule="auto"/>
        <w:outlineLvl w:val="0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>The information below is from The Conference Board of Canada, 2019</w:t>
      </w:r>
    </w:p>
    <w:p w:rsidR="00215E57" w:rsidRDefault="00215E57" w:rsidP="00215E57">
      <w:pP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The skills you need to enter, stay in, and progress in the world of work – whether you work on your own or as part of a team. T</w:t>
      </w:r>
      <w:r>
        <w:rPr>
          <w:color w:val="000000"/>
          <w:sz w:val="20"/>
          <w:szCs w:val="20"/>
        </w:rPr>
        <w:t>hese skills can also be applied and used beyond the workplace in a range of daily activities.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2"/>
        <w:gridCol w:w="3836"/>
        <w:gridCol w:w="3137"/>
      </w:tblGrid>
      <w:tr w:rsidR="00215E57" w:rsidTr="00F971F9">
        <w:tc>
          <w:tcPr>
            <w:tcW w:w="3362" w:type="dxa"/>
          </w:tcPr>
          <w:p w:rsidR="00215E57" w:rsidRDefault="00215E57" w:rsidP="00215E57">
            <w:pPr>
              <w:spacing w:after="0"/>
              <w:rPr>
                <w:b/>
                <w:color w:val="365F92"/>
              </w:rPr>
            </w:pPr>
            <w:r>
              <w:rPr>
                <w:b/>
                <w:color w:val="365F92"/>
              </w:rPr>
              <w:t>Fundamental Skills</w:t>
            </w:r>
          </w:p>
          <w:p w:rsidR="00215E57" w:rsidRDefault="00215E57" w:rsidP="00215E57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The skills needed as a basis for further development.</w:t>
            </w:r>
          </w:p>
          <w:p w:rsidR="00215E57" w:rsidRDefault="00215E57" w:rsidP="00215E57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</w:tcPr>
          <w:p w:rsidR="00215E57" w:rsidRDefault="00215E57" w:rsidP="00215E57">
            <w:pPr>
              <w:spacing w:after="0"/>
              <w:rPr>
                <w:b/>
                <w:color w:val="365F92"/>
                <w:sz w:val="21"/>
                <w:szCs w:val="21"/>
              </w:rPr>
            </w:pPr>
            <w:r>
              <w:rPr>
                <w:b/>
                <w:color w:val="365F92"/>
                <w:sz w:val="21"/>
                <w:szCs w:val="21"/>
              </w:rPr>
              <w:t>Personal Management Skills</w:t>
            </w:r>
          </w:p>
          <w:p w:rsidR="00215E57" w:rsidRDefault="00215E57" w:rsidP="00215E57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The personal skills, attitudes and</w:t>
            </w:r>
          </w:p>
          <w:p w:rsidR="00215E57" w:rsidRDefault="00215E57" w:rsidP="00215E57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Behaviours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that drive one’s potential for growth</w:t>
            </w:r>
          </w:p>
        </w:tc>
        <w:tc>
          <w:tcPr>
            <w:tcW w:w="3137" w:type="dxa"/>
          </w:tcPr>
          <w:p w:rsidR="00215E57" w:rsidRDefault="00215E57" w:rsidP="00215E57">
            <w:pPr>
              <w:spacing w:after="0"/>
              <w:rPr>
                <w:b/>
                <w:color w:val="365F92"/>
                <w:sz w:val="24"/>
                <w:szCs w:val="24"/>
              </w:rPr>
            </w:pPr>
            <w:r>
              <w:rPr>
                <w:b/>
                <w:color w:val="365F92"/>
                <w:sz w:val="24"/>
                <w:szCs w:val="24"/>
              </w:rPr>
              <w:t>Teamwork Skills</w:t>
            </w:r>
          </w:p>
          <w:p w:rsidR="00215E57" w:rsidRDefault="00215E57" w:rsidP="00215E5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The skills and attributes needed to contribute productively</w:t>
            </w:r>
          </w:p>
        </w:tc>
      </w:tr>
      <w:tr w:rsidR="00215E57" w:rsidTr="00F971F9">
        <w:tc>
          <w:tcPr>
            <w:tcW w:w="3362" w:type="dxa"/>
          </w:tcPr>
          <w:p w:rsidR="00215E57" w:rsidRDefault="00215E57" w:rsidP="00215E57">
            <w:pPr>
              <w:spacing w:after="0"/>
              <w:rPr>
                <w:i/>
                <w:color w:val="000000"/>
                <w:sz w:val="15"/>
                <w:szCs w:val="15"/>
              </w:rPr>
            </w:pPr>
            <w:r>
              <w:rPr>
                <w:i/>
                <w:color w:val="000000"/>
                <w:sz w:val="15"/>
                <w:szCs w:val="15"/>
              </w:rPr>
              <w:t>You will be better prepared to progress in the world of work when you can:</w:t>
            </w:r>
          </w:p>
          <w:p w:rsidR="00215E57" w:rsidRDefault="00215E57" w:rsidP="00215E57">
            <w:pPr>
              <w:spacing w:after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Communicate</w:t>
            </w:r>
          </w:p>
          <w:p w:rsidR="00215E57" w:rsidRDefault="00215E57" w:rsidP="00215E57">
            <w:pPr>
              <w:spacing w:after="0"/>
              <w:rPr>
                <w:b/>
                <w:color w:val="002060"/>
                <w:sz w:val="20"/>
                <w:szCs w:val="20"/>
              </w:rPr>
            </w:pP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read and understand information presented in a variety of forms (e.g., words, graphs, charts, diagrams)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write and speak so others pay attention and understand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listen and ask questions to understand and appreciate the points of view of others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share information using a range of information and communications technologies (e.g., voice, e-mail, computers)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use relevant scientific, technological and mathematical knowledge and skills to explain or clarify ideas</w:t>
            </w:r>
          </w:p>
          <w:p w:rsidR="00215E57" w:rsidRDefault="00215E57" w:rsidP="00215E57">
            <w:pPr>
              <w:spacing w:after="0"/>
              <w:rPr>
                <w:b/>
                <w:i/>
                <w:color w:val="000000"/>
                <w:sz w:val="15"/>
                <w:szCs w:val="15"/>
              </w:rPr>
            </w:pPr>
            <w:r>
              <w:rPr>
                <w:b/>
                <w:i/>
                <w:color w:val="000000"/>
                <w:sz w:val="15"/>
                <w:szCs w:val="15"/>
              </w:rPr>
              <w:t>Manage Information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locate, gather and organize information using appropriate technology and information systems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access, analyze and apply knowledge and skills from various disciplines (e.g., the arts, languages, science, technology, mathematics, social sciences, and the humanities)</w:t>
            </w:r>
          </w:p>
          <w:p w:rsidR="00215E57" w:rsidRDefault="00215E57" w:rsidP="00215E57">
            <w:pPr>
              <w:spacing w:after="0"/>
              <w:rPr>
                <w:b/>
                <w:i/>
                <w:color w:val="000000"/>
                <w:sz w:val="15"/>
                <w:szCs w:val="15"/>
              </w:rPr>
            </w:pPr>
            <w:r>
              <w:rPr>
                <w:b/>
                <w:i/>
                <w:color w:val="000000"/>
                <w:sz w:val="15"/>
                <w:szCs w:val="15"/>
              </w:rPr>
              <w:t>Use Numbers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decide what needs to be measured or calculated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observe and record data using appropriate methods, tools and technology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make estimates and verify calculations</w:t>
            </w:r>
          </w:p>
          <w:p w:rsidR="00215E57" w:rsidRDefault="00215E57" w:rsidP="00215E57">
            <w:pPr>
              <w:spacing w:after="0"/>
              <w:rPr>
                <w:b/>
                <w:i/>
                <w:color w:val="000000"/>
                <w:sz w:val="15"/>
                <w:szCs w:val="15"/>
              </w:rPr>
            </w:pPr>
            <w:r>
              <w:rPr>
                <w:b/>
                <w:i/>
                <w:color w:val="000000"/>
                <w:sz w:val="15"/>
                <w:szCs w:val="15"/>
              </w:rPr>
              <w:t>Think &amp; Solve Problems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assess situations and identify problems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seek different points of view and evaluate them based on facts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recognize the human, interpersonal, technical, scientific and mathematical dimensions of a problem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identify the root cause of a problem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creative and innovative in exploring possible solutions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readily use science, technology and mathematics as ways to think, gain and share knowledge, solve problems and make decisions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evaluate solutions to make recommendations or decisions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implement solutions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check to see if a solution works, and act on opportunities for improvement</w:t>
            </w:r>
          </w:p>
          <w:p w:rsidR="00215E57" w:rsidRDefault="00215E57" w:rsidP="00215E57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</w:tcPr>
          <w:p w:rsidR="00215E57" w:rsidRDefault="00215E57" w:rsidP="00215E57">
            <w:pPr>
              <w:spacing w:after="0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You will be able to offer yourself greater</w:t>
            </w:r>
          </w:p>
          <w:p w:rsidR="00215E57" w:rsidRDefault="00215E57" w:rsidP="00215E57">
            <w:pPr>
              <w:spacing w:after="0"/>
              <w:rPr>
                <w:i/>
                <w:sz w:val="15"/>
                <w:szCs w:val="15"/>
              </w:rPr>
            </w:pPr>
            <w:r>
              <w:rPr>
                <w:i/>
                <w:sz w:val="14"/>
                <w:szCs w:val="14"/>
              </w:rPr>
              <w:t>possibilities for achievement when</w:t>
            </w:r>
            <w:r>
              <w:rPr>
                <w:i/>
                <w:sz w:val="15"/>
                <w:szCs w:val="15"/>
              </w:rPr>
              <w:t xml:space="preserve"> you can:</w:t>
            </w:r>
          </w:p>
          <w:p w:rsidR="00215E57" w:rsidRDefault="00215E57" w:rsidP="00215E57">
            <w:pPr>
              <w:spacing w:after="0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Demonstrate Positive Attitudes &amp; </w:t>
            </w:r>
            <w:proofErr w:type="spellStart"/>
            <w:r>
              <w:rPr>
                <w:b/>
                <w:i/>
                <w:color w:val="002060"/>
                <w:sz w:val="20"/>
                <w:szCs w:val="20"/>
              </w:rPr>
              <w:t>Behaviours</w:t>
            </w:r>
            <w:proofErr w:type="spellEnd"/>
          </w:p>
          <w:p w:rsidR="00215E57" w:rsidRDefault="00215E57" w:rsidP="00215E57">
            <w:pPr>
              <w:spacing w:after="0"/>
              <w:rPr>
                <w:b/>
                <w:i/>
                <w:color w:val="002060"/>
                <w:sz w:val="20"/>
                <w:szCs w:val="20"/>
              </w:rPr>
            </w:pP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feel good about yourself and be confident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deal with people, problems and situations with honesty, integrity and personal ethics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recognize your own and other people’s good efforts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take care of your personal health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show interest, initiative and effort</w:t>
            </w:r>
          </w:p>
          <w:p w:rsidR="00215E57" w:rsidRDefault="00215E57" w:rsidP="00215E57">
            <w:pPr>
              <w:spacing w:after="0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Be Responsible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set goals and priorities balancing work and personal life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plan and manage time, money and other resources to achieve goals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assess, weigh and manage risk 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accountable for your actions and the actions of your group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socially responsible and contribute to your community</w:t>
            </w:r>
          </w:p>
          <w:p w:rsidR="00215E57" w:rsidRDefault="00215E57" w:rsidP="00215E57">
            <w:pPr>
              <w:spacing w:after="0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Be Adaptable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work independently or as a part of a team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carry out multiple tasks or projects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innovative and resourceful: identify and suggest alternative ways to achieve goals and get the job done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open and respond constructively to change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learn from your mistakes and accept feedback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cope with uncertainty</w:t>
            </w:r>
          </w:p>
          <w:p w:rsidR="00215E57" w:rsidRDefault="00215E57" w:rsidP="00215E57">
            <w:pPr>
              <w:spacing w:after="0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Learn Continuously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willing to continuously learn and grow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assess personal strengths and areas for development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set your own learning goals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identify and access learning sources and opportunities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plan for and achieve your learning goals</w:t>
            </w:r>
          </w:p>
          <w:p w:rsidR="00215E57" w:rsidRDefault="00215E57" w:rsidP="00215E57">
            <w:pPr>
              <w:spacing w:after="0"/>
              <w:ind w:left="193" w:hanging="193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Work Safely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aware of personal and group health and safety practices and procedures, and act in accordance with them</w:t>
            </w:r>
          </w:p>
          <w:p w:rsidR="00215E57" w:rsidRDefault="00215E57" w:rsidP="00215E57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</w:tcPr>
          <w:p w:rsidR="00215E57" w:rsidRDefault="00215E57" w:rsidP="00215E57">
            <w:pPr>
              <w:spacing w:after="0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You will be better prepared to add value to the outcomes of a task, project or team when you can: </w:t>
            </w:r>
          </w:p>
          <w:p w:rsidR="00215E57" w:rsidRDefault="00215E57" w:rsidP="00215E57">
            <w:pPr>
              <w:spacing w:after="0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>Work with Others</w:t>
            </w:r>
          </w:p>
          <w:p w:rsidR="00215E57" w:rsidRDefault="00215E57" w:rsidP="00215E57">
            <w:pPr>
              <w:spacing w:after="0"/>
              <w:rPr>
                <w:b/>
                <w:i/>
                <w:color w:val="002060"/>
                <w:sz w:val="20"/>
                <w:szCs w:val="20"/>
              </w:rPr>
            </w:pP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understand and work within the dynamics of a group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ensure that a team’s purpose and objectives are clear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be flexible: respect, be open to and supportive of the thoughts, opinions and contributions of others in a group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recognize and respect people’s</w:t>
            </w:r>
          </w:p>
          <w:p w:rsidR="00215E57" w:rsidRDefault="00215E57" w:rsidP="0021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1" w:hanging="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diversity, individual differences and perspectives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accept and provide feedback in a</w:t>
            </w:r>
          </w:p>
          <w:p w:rsidR="00215E57" w:rsidRDefault="00215E57" w:rsidP="0021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1" w:hanging="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constructive and considerate manner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contribute to a team by sharing</w:t>
            </w:r>
          </w:p>
          <w:p w:rsidR="00215E57" w:rsidRDefault="00215E57" w:rsidP="0021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1" w:hanging="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information and expertise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lead or support when appropriate, motivating a group for high performance 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understand the role of conflict in a group</w:t>
            </w:r>
          </w:p>
          <w:p w:rsidR="00215E57" w:rsidRDefault="00215E57" w:rsidP="0021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1" w:hanging="72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to reach solutions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manage and resolve conflict when appropriate</w:t>
            </w:r>
          </w:p>
          <w:p w:rsidR="00215E57" w:rsidRDefault="00215E57" w:rsidP="00215E57">
            <w:pPr>
              <w:spacing w:after="0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Participate in Projects &amp; Tasks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plan, design or carry out a project or task from start to finish with well-defined objectives and outcomes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develop a plan, seek feedback, test, revise and implement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work to agreed quality standards and specifications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select and use appropriate tools and technology for a task or project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adapt to changing requirements and information</w:t>
            </w:r>
          </w:p>
          <w:p w:rsidR="00215E57" w:rsidRDefault="00215E57" w:rsidP="00215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hanging="2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continuously monitor the success of a project or task and identify ways to improve</w:t>
            </w:r>
          </w:p>
          <w:p w:rsidR="00215E57" w:rsidRDefault="00215E57" w:rsidP="0021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rPr>
                <w:color w:val="000000"/>
                <w:sz w:val="15"/>
                <w:szCs w:val="15"/>
              </w:rPr>
            </w:pPr>
          </w:p>
          <w:p w:rsidR="00215E57" w:rsidRDefault="00215E57" w:rsidP="00215E57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Conference Board of Canada</w:t>
            </w:r>
          </w:p>
          <w:p w:rsidR="00215E57" w:rsidRDefault="00215E57" w:rsidP="00215E57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 Smyth Road, Ottawa</w:t>
            </w:r>
          </w:p>
          <w:p w:rsidR="00215E57" w:rsidRDefault="00215E57" w:rsidP="00215E57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 K1H 8M7 Canada</w:t>
            </w:r>
          </w:p>
          <w:p w:rsidR="00215E57" w:rsidRDefault="00215E57" w:rsidP="00215E57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Tel. (613) 526-3280</w:t>
            </w:r>
          </w:p>
          <w:p w:rsidR="00215E57" w:rsidRDefault="00215E57" w:rsidP="00215E57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Fax (613) 526-4857</w:t>
            </w:r>
          </w:p>
          <w:p w:rsidR="00215E57" w:rsidRDefault="00215E57" w:rsidP="00215E57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Internet:</w:t>
            </w:r>
          </w:p>
          <w:p w:rsidR="00215E57" w:rsidRDefault="00215E57" w:rsidP="00215E57">
            <w:pPr>
              <w:spacing w:after="0"/>
              <w:rPr>
                <w:color w:val="000000"/>
                <w:sz w:val="20"/>
                <w:szCs w:val="20"/>
              </w:rPr>
            </w:pPr>
            <w:hyperlink r:id="rId7">
              <w:r>
                <w:rPr>
                  <w:b/>
                  <w:color w:val="0563C1"/>
                  <w:sz w:val="15"/>
                  <w:szCs w:val="15"/>
                  <w:u w:val="single"/>
                </w:rPr>
                <w:t>www.conferenceboard.ca/education</w:t>
              </w:r>
            </w:hyperlink>
          </w:p>
        </w:tc>
      </w:tr>
    </w:tbl>
    <w:p w:rsidR="00215E57" w:rsidRDefault="00215E57" w:rsidP="00215E57">
      <w:pPr>
        <w:spacing w:after="0" w:line="240" w:lineRule="auto"/>
        <w:outlineLvl w:val="0"/>
        <w:rPr>
          <w:b/>
          <w:sz w:val="24"/>
          <w:szCs w:val="24"/>
        </w:rPr>
      </w:pPr>
    </w:p>
    <w:p w:rsidR="00215E57" w:rsidRDefault="00215E57" w:rsidP="00215E57">
      <w:pPr>
        <w:spacing w:after="0" w:line="240" w:lineRule="auto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eflect: How will you use your employability skills to market yourself?</w:t>
      </w:r>
    </w:p>
    <w:p w:rsidR="00741917" w:rsidRPr="00215E57" w:rsidRDefault="00741917" w:rsidP="00215E57">
      <w:pPr>
        <w:spacing w:after="0"/>
      </w:pPr>
    </w:p>
    <w:sectPr w:rsidR="00741917" w:rsidRPr="00215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30" w:rsidRDefault="00DD1030" w:rsidP="00DC194B">
      <w:pPr>
        <w:spacing w:after="0" w:line="240" w:lineRule="auto"/>
      </w:pPr>
      <w:r>
        <w:separator/>
      </w:r>
    </w:p>
  </w:endnote>
  <w:endnote w:type="continuationSeparator" w:id="0">
    <w:p w:rsidR="00DD1030" w:rsidRDefault="00DD1030" w:rsidP="00DC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4B" w:rsidRDefault="00DC1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4B" w:rsidRDefault="00DC1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4B" w:rsidRDefault="00DC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30" w:rsidRDefault="00DD1030" w:rsidP="00DC194B">
      <w:pPr>
        <w:spacing w:after="0" w:line="240" w:lineRule="auto"/>
      </w:pPr>
      <w:r>
        <w:separator/>
      </w:r>
    </w:p>
  </w:footnote>
  <w:footnote w:type="continuationSeparator" w:id="0">
    <w:p w:rsidR="00DD1030" w:rsidRDefault="00DD1030" w:rsidP="00DC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4B" w:rsidRDefault="00DC1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4B" w:rsidRPr="00DC194B" w:rsidRDefault="00DC194B">
    <w:pPr>
      <w:pStyle w:val="Header"/>
      <w:rPr>
        <w:b/>
      </w:rPr>
    </w:pPr>
    <w:r>
      <w:rPr>
        <w:b/>
      </w:rPr>
      <w:t>CLC 12A – Module 3 – Activity 1: Employability Skills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4B" w:rsidRDefault="00DC1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F14"/>
    <w:multiLevelType w:val="multilevel"/>
    <w:tmpl w:val="43208F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3"/>
    <w:rsid w:val="00215E57"/>
    <w:rsid w:val="004D3033"/>
    <w:rsid w:val="00741917"/>
    <w:rsid w:val="00820EF3"/>
    <w:rsid w:val="00DC194B"/>
    <w:rsid w:val="00D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F6B"/>
  <w15:chartTrackingRefBased/>
  <w15:docId w15:val="{8F5959E9-F576-4240-AD5C-B48581AF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7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4B"/>
  </w:style>
  <w:style w:type="paragraph" w:styleId="Footer">
    <w:name w:val="footer"/>
    <w:basedOn w:val="Normal"/>
    <w:link w:val="FooterChar"/>
    <w:uiPriority w:val="99"/>
    <w:unhideWhenUsed/>
    <w:rsid w:val="00DC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ferenceboard.ca/educatio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0" ma:contentTypeDescription="Create a new document." ma:contentTypeScope="" ma:versionID="77b2662e62c7d64fef5f02006ff6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F372E-865C-49CC-8E93-FDF087B4D78C}"/>
</file>

<file path=customXml/itemProps2.xml><?xml version="1.0" encoding="utf-8"?>
<ds:datastoreItem xmlns:ds="http://schemas.openxmlformats.org/officeDocument/2006/customXml" ds:itemID="{51E32CCB-8E3F-44C6-9991-C868806477F6}"/>
</file>

<file path=customXml/itemProps3.xml><?xml version="1.0" encoding="utf-8"?>
<ds:datastoreItem xmlns:ds="http://schemas.openxmlformats.org/officeDocument/2006/customXml" ds:itemID="{23F59CB2-5121-44DE-8DD6-F8E364EF2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3</cp:revision>
  <dcterms:created xsi:type="dcterms:W3CDTF">2020-08-30T01:49:00Z</dcterms:created>
  <dcterms:modified xsi:type="dcterms:W3CDTF">2020-08-30T02:43:00Z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