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="0098078F" w:rsidP="0098078F" w:rsidRDefault="0098078F" w14:paraId="661E0ECF" wp14:textId="7777777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Think back to the research you did in Module 2. What careers or career fields did you want to pursue further? </w:t>
      </w:r>
      <w:r>
        <w:rPr>
          <w:sz w:val="24"/>
          <w:szCs w:val="24"/>
        </w:rPr>
        <w:t>An</w:t>
      </w:r>
      <w:r>
        <w:rPr>
          <w:sz w:val="24"/>
          <w:szCs w:val="24"/>
        </w:rPr>
        <w:t>other</w:t>
      </w:r>
      <w:r>
        <w:rPr>
          <w:sz w:val="24"/>
          <w:szCs w:val="24"/>
        </w:rPr>
        <w:t xml:space="preserve"> excellent career planning resource (deciding on a career path) is:</w:t>
      </w:r>
    </w:p>
    <w:p xmlns:wp14="http://schemas.microsoft.com/office/word/2010/wordml" w:rsidR="0098078F" w:rsidP="0098078F" w:rsidRDefault="0098078F" w14:paraId="5C688CF1" wp14:textId="77777777">
      <w:pPr>
        <w:spacing w:after="0" w:line="240" w:lineRule="auto"/>
      </w:pPr>
      <w:hyperlink r:id="rId7">
        <w:r>
          <w:rPr>
            <w:color w:val="0563C1"/>
            <w:u w:val="single"/>
          </w:rPr>
          <w:t>https://m.wikihow.com/Decide-on-a-Career-Path</w:t>
        </w:r>
      </w:hyperlink>
    </w:p>
    <w:p xmlns:wp14="http://schemas.microsoft.com/office/word/2010/wordml" w:rsidR="0098078F" w:rsidP="0098078F" w:rsidRDefault="0098078F" w14:paraId="672A6659" wp14:textId="77777777">
      <w:pPr>
        <w:spacing w:after="0" w:line="240" w:lineRule="auto"/>
      </w:pPr>
    </w:p>
    <w:p xmlns:wp14="http://schemas.microsoft.com/office/word/2010/wordml" w:rsidR="0098078F" w:rsidP="0098078F" w:rsidRDefault="0098078F" w14:paraId="7C6C6292" wp14:textId="26F030FE">
      <w:pPr>
        <w:tabs>
          <w:tab w:val="center" w:pos="4680"/>
        </w:tabs>
        <w:spacing w:after="0"/>
      </w:pPr>
      <w:r w:rsidR="0098078F">
        <w:rPr/>
        <w:t>1. What careers are you interested in pursuing (identified</w:t>
      </w:r>
      <w:r w:rsidR="0CCD6D95">
        <w:rPr/>
        <w:t xml:space="preserve"> in Activity 3</w:t>
      </w:r>
      <w:r w:rsidR="617E1C12">
        <w:rPr/>
        <w:t>: F</w:t>
      </w:r>
      <w:r w:rsidR="0CCD6D95">
        <w:rPr/>
        <w:t xml:space="preserve">ocus </w:t>
      </w:r>
      <w:r w:rsidR="775D7F0B">
        <w:rPr/>
        <w:t>A</w:t>
      </w:r>
      <w:r w:rsidR="0CCD6D95">
        <w:rPr/>
        <w:t xml:space="preserve">rea </w:t>
      </w:r>
      <w:r w:rsidR="1381510C">
        <w:rPr/>
        <w:t>and Career Cluster</w:t>
      </w:r>
      <w:r w:rsidR="0098078F">
        <w:rPr/>
        <w:t>)?</w:t>
      </w:r>
    </w:p>
    <w:tbl>
      <w:tblPr>
        <w:tblW w:w="935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3116"/>
        <w:gridCol w:w="3117"/>
        <w:gridCol w:w="3117"/>
      </w:tblGrid>
      <w:tr xmlns:wp14="http://schemas.microsoft.com/office/word/2010/wordml" w:rsidR="0098078F" w:rsidTr="00F971F9" w14:paraId="5069343A" wp14:textId="77777777">
        <w:tc>
          <w:tcPr>
            <w:tcW w:w="3116" w:type="dxa"/>
          </w:tcPr>
          <w:p w:rsidR="0098078F" w:rsidP="0098078F" w:rsidRDefault="0098078F" w14:paraId="69BA4CEB" wp14:textId="77777777">
            <w:pPr>
              <w:tabs>
                <w:tab w:val="center" w:pos="4680"/>
              </w:tabs>
              <w:spacing w:after="0"/>
            </w:pPr>
            <w:r>
              <w:t xml:space="preserve">1. </w:t>
            </w:r>
          </w:p>
          <w:p w:rsidR="0098078F" w:rsidP="0098078F" w:rsidRDefault="0098078F" w14:paraId="0A37501D" wp14:textId="77777777">
            <w:pPr>
              <w:tabs>
                <w:tab w:val="center" w:pos="4680"/>
              </w:tabs>
              <w:spacing w:after="0"/>
            </w:pPr>
          </w:p>
          <w:p w:rsidR="0098078F" w:rsidP="0098078F" w:rsidRDefault="0098078F" w14:paraId="5DAB6C7B" wp14:textId="77777777">
            <w:pPr>
              <w:tabs>
                <w:tab w:val="center" w:pos="4680"/>
              </w:tabs>
              <w:spacing w:after="0"/>
            </w:pPr>
          </w:p>
        </w:tc>
        <w:tc>
          <w:tcPr>
            <w:tcW w:w="3117" w:type="dxa"/>
          </w:tcPr>
          <w:p w:rsidR="0098078F" w:rsidP="0098078F" w:rsidRDefault="0098078F" w14:paraId="39CDDD6A" wp14:textId="77777777">
            <w:pPr>
              <w:tabs>
                <w:tab w:val="center" w:pos="4680"/>
              </w:tabs>
              <w:spacing w:after="0"/>
            </w:pPr>
            <w:r>
              <w:t xml:space="preserve">2. </w:t>
            </w:r>
          </w:p>
        </w:tc>
        <w:tc>
          <w:tcPr>
            <w:tcW w:w="3117" w:type="dxa"/>
          </w:tcPr>
          <w:p w:rsidR="0098078F" w:rsidP="0098078F" w:rsidRDefault="0098078F" w14:paraId="17664253" wp14:textId="77777777">
            <w:pPr>
              <w:tabs>
                <w:tab w:val="center" w:pos="4680"/>
              </w:tabs>
              <w:spacing w:after="0"/>
            </w:pPr>
            <w:r>
              <w:t xml:space="preserve">3. </w:t>
            </w:r>
          </w:p>
        </w:tc>
      </w:tr>
    </w:tbl>
    <w:p xmlns:wp14="http://schemas.microsoft.com/office/word/2010/wordml" w:rsidR="0098078F" w:rsidP="0098078F" w:rsidRDefault="0098078F" w14:paraId="02EB378F" wp14:textId="77777777">
      <w:pPr>
        <w:tabs>
          <w:tab w:val="center" w:pos="4680"/>
        </w:tabs>
        <w:spacing w:after="0"/>
      </w:pPr>
    </w:p>
    <w:p xmlns:wp14="http://schemas.microsoft.com/office/word/2010/wordml" w:rsidR="0098078F" w:rsidP="0098078F" w:rsidRDefault="0098078F" w14:paraId="7BF81A3B" wp14:textId="77777777">
      <w:pPr>
        <w:tabs>
          <w:tab w:val="center" w:pos="4680"/>
        </w:tabs>
        <w:spacing w:after="0"/>
        <w:rPr>
          <w:u w:val="single"/>
        </w:rPr>
      </w:pPr>
      <w:r>
        <w:t xml:space="preserve">2. Choose one of these career choices to research further: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xmlns:wp14="http://schemas.microsoft.com/office/word/2010/wordml" w:rsidR="0098078F" w:rsidP="0098078F" w:rsidRDefault="0098078F" w14:paraId="6A05A809" wp14:textId="77777777">
      <w:pPr>
        <w:tabs>
          <w:tab w:val="center" w:pos="4680"/>
        </w:tabs>
        <w:spacing w:after="0" w:line="240" w:lineRule="auto"/>
      </w:pPr>
    </w:p>
    <w:p xmlns:wp14="http://schemas.microsoft.com/office/word/2010/wordml" w:rsidRPr="0098078F" w:rsidR="0098078F" w:rsidP="0098078F" w:rsidRDefault="0098078F" w14:paraId="6A08C131" wp14:textId="77777777">
      <w:pPr>
        <w:tabs>
          <w:tab w:val="center" w:pos="4680"/>
        </w:tabs>
        <w:spacing w:after="0" w:line="240" w:lineRule="auto"/>
        <w:outlineLvl w:val="0"/>
        <w:rPr>
          <w:b/>
          <w:sz w:val="24"/>
          <w:u w:val="single"/>
        </w:rPr>
      </w:pPr>
      <w:r w:rsidRPr="0098078F">
        <w:rPr>
          <w:b/>
          <w:sz w:val="24"/>
          <w:u w:val="single"/>
        </w:rPr>
        <w:t>Investigate your career pathway</w:t>
      </w:r>
    </w:p>
    <w:p xmlns:wp14="http://schemas.microsoft.com/office/word/2010/wordml" w:rsidR="0098078F" w:rsidP="0098078F" w:rsidRDefault="0098078F" w14:paraId="5A39BBE3" wp14:textId="77777777">
      <w:pPr>
        <w:tabs>
          <w:tab w:val="center" w:pos="4680"/>
        </w:tabs>
        <w:spacing w:after="0" w:line="240" w:lineRule="auto"/>
      </w:pPr>
    </w:p>
    <w:p xmlns:wp14="http://schemas.microsoft.com/office/word/2010/wordml" w:rsidR="0098078F" w:rsidP="0098078F" w:rsidRDefault="0098078F" w14:paraId="3F5542A4" wp14:textId="77777777">
      <w:pPr>
        <w:spacing w:after="0" w:line="240" w:lineRule="auto"/>
        <w:outlineLvl w:val="0"/>
        <w:rPr>
          <w:color w:val="0563C1"/>
          <w:sz w:val="23"/>
          <w:szCs w:val="23"/>
          <w:u w:val="single"/>
        </w:rPr>
      </w:pPr>
      <w:r>
        <w:t xml:space="preserve">Go to </w:t>
      </w:r>
      <w:hyperlink r:id="rId8">
        <w:r>
          <w:rPr>
            <w:color w:val="0563C1"/>
            <w:sz w:val="23"/>
            <w:szCs w:val="23"/>
            <w:u w:val="single"/>
          </w:rPr>
          <w:t>http://www.myblueprint.ca/</w:t>
        </w:r>
      </w:hyperlink>
      <w:r>
        <w:rPr>
          <w:color w:val="0563C1"/>
          <w:sz w:val="23"/>
          <w:szCs w:val="23"/>
          <w:u w:val="single"/>
        </w:rPr>
        <w:t xml:space="preserve"> </w:t>
      </w:r>
    </w:p>
    <w:p xmlns:wp14="http://schemas.microsoft.com/office/word/2010/wordml" w:rsidR="0098078F" w:rsidP="0098078F" w:rsidRDefault="0098078F" w14:paraId="41C8F396" wp14:textId="77777777">
      <w:pPr>
        <w:spacing w:after="0" w:line="240" w:lineRule="auto"/>
        <w:rPr>
          <w:color w:val="000000"/>
          <w:sz w:val="23"/>
          <w:szCs w:val="23"/>
        </w:rPr>
      </w:pPr>
    </w:p>
    <w:p xmlns:wp14="http://schemas.microsoft.com/office/word/2010/wordml" w:rsidR="0098078F" w:rsidP="0098078F" w:rsidRDefault="0098078F" w14:paraId="4970FCEB" wp14:textId="77777777">
      <w:pPr>
        <w:tabs>
          <w:tab w:val="center" w:pos="4680"/>
        </w:tabs>
        <w:spacing w:after="0"/>
      </w:pPr>
      <w:r>
        <w:t xml:space="preserve">From the left side of the </w:t>
      </w:r>
      <w:proofErr w:type="spellStart"/>
      <w:r>
        <w:t>MyBlueprint</w:t>
      </w:r>
      <w:proofErr w:type="spellEnd"/>
      <w:r>
        <w:t xml:space="preserve"> screen, click on Work, then Occupations. In</w:t>
      </w:r>
      <w:r>
        <w:t xml:space="preserve"> the</w:t>
      </w:r>
      <w:r>
        <w:t xml:space="preserve"> search bar, enter the name of career you are interested in. Choose the option you are interested in.  Then click on Requirements from the top of screen.</w:t>
      </w:r>
    </w:p>
    <w:p xmlns:wp14="http://schemas.microsoft.com/office/word/2010/wordml" w:rsidR="0098078F" w:rsidP="0098078F" w:rsidRDefault="0098078F" w14:paraId="72A3D3EC" wp14:textId="77777777">
      <w:pPr>
        <w:tabs>
          <w:tab w:val="center" w:pos="4680"/>
        </w:tabs>
        <w:spacing w:after="0"/>
      </w:pPr>
    </w:p>
    <w:p xmlns:wp14="http://schemas.microsoft.com/office/word/2010/wordml" w:rsidR="0098078F" w:rsidP="0098078F" w:rsidRDefault="0098078F" w14:paraId="1ECB43BC" wp14:textId="77777777">
      <w:pPr>
        <w:tabs>
          <w:tab w:val="center" w:pos="4680"/>
        </w:tabs>
        <w:spacing w:after="0"/>
      </w:pPr>
      <w:r>
        <w:t>3. What is the required education level/pathway for this career?</w:t>
      </w:r>
    </w:p>
    <w:p xmlns:wp14="http://schemas.microsoft.com/office/word/2010/wordml" w:rsidR="0098078F" w:rsidP="0098078F" w:rsidRDefault="0098078F" w14:paraId="0D0B940D" wp14:textId="77777777">
      <w:pPr>
        <w:tabs>
          <w:tab w:val="center" w:pos="4680"/>
        </w:tabs>
        <w:spacing w:after="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xmlns:wp14="http://schemas.microsoft.com/office/word/2010/wordml" w:rsidR="0098078F" w:rsidP="0098078F" w:rsidRDefault="0098078F" w14:paraId="0E27B00A" wp14:textId="77777777">
      <w:pPr>
        <w:tabs>
          <w:tab w:val="center" w:pos="4680"/>
        </w:tabs>
        <w:spacing w:after="0"/>
        <w:rPr>
          <w:u w:val="single"/>
        </w:rPr>
      </w:pPr>
    </w:p>
    <w:p xmlns:wp14="http://schemas.microsoft.com/office/word/2010/wordml" w:rsidR="0098078F" w:rsidP="0098078F" w:rsidRDefault="0098078F" w14:paraId="6092D469" wp14:textId="77777777">
      <w:pPr>
        <w:tabs>
          <w:tab w:val="center" w:pos="4680"/>
        </w:tabs>
        <w:spacing w:after="0"/>
      </w:pPr>
      <w:r>
        <w:t>4. What are the general requirement</w:t>
      </w:r>
      <w:bookmarkStart w:name="_GoBack" w:id="0"/>
      <w:bookmarkEnd w:id="0"/>
      <w:r>
        <w:t>s for this career?</w:t>
      </w:r>
    </w:p>
    <w:p xmlns:wp14="http://schemas.microsoft.com/office/word/2010/wordml" w:rsidR="0098078F" w:rsidP="0098078F" w:rsidRDefault="0098078F" w14:paraId="60061E4C" wp14:textId="77777777">
      <w:pPr>
        <w:tabs>
          <w:tab w:val="center" w:pos="4680"/>
        </w:tabs>
        <w:spacing w:after="0"/>
        <w:rPr>
          <w:b/>
          <w:color w:val="000000"/>
          <w:sz w:val="23"/>
          <w:szCs w:val="23"/>
          <w:u w:val="single"/>
        </w:rPr>
      </w:pPr>
      <w:r>
        <w:rPr>
          <w:b/>
          <w:color w:val="000000"/>
          <w:sz w:val="23"/>
          <w:szCs w:val="23"/>
          <w:u w:val="single"/>
        </w:rPr>
        <w:tab/>
      </w:r>
      <w:r>
        <w:rPr>
          <w:b/>
          <w:color w:val="000000"/>
          <w:sz w:val="23"/>
          <w:szCs w:val="23"/>
          <w:u w:val="single"/>
        </w:rPr>
        <w:tab/>
      </w:r>
      <w:r>
        <w:rPr>
          <w:b/>
          <w:color w:val="000000"/>
          <w:sz w:val="23"/>
          <w:szCs w:val="23"/>
          <w:u w:val="single"/>
        </w:rPr>
        <w:tab/>
      </w:r>
      <w:r>
        <w:rPr>
          <w:b/>
          <w:color w:val="000000"/>
          <w:sz w:val="23"/>
          <w:szCs w:val="23"/>
          <w:u w:val="single"/>
        </w:rPr>
        <w:tab/>
      </w:r>
      <w:r>
        <w:rPr>
          <w:b/>
          <w:color w:val="000000"/>
          <w:sz w:val="23"/>
          <w:szCs w:val="23"/>
          <w:u w:val="single"/>
        </w:rPr>
        <w:tab/>
      </w:r>
      <w:r>
        <w:rPr>
          <w:b/>
          <w:color w:val="000000"/>
          <w:sz w:val="23"/>
          <w:szCs w:val="23"/>
          <w:u w:val="single"/>
        </w:rPr>
        <w:tab/>
      </w:r>
      <w:r>
        <w:rPr>
          <w:b/>
          <w:color w:val="000000"/>
          <w:sz w:val="23"/>
          <w:szCs w:val="23"/>
          <w:u w:val="single"/>
        </w:rPr>
        <w:tab/>
      </w:r>
      <w:r>
        <w:rPr>
          <w:b/>
          <w:color w:val="000000"/>
          <w:sz w:val="23"/>
          <w:szCs w:val="23"/>
          <w:u w:val="single"/>
        </w:rPr>
        <w:tab/>
      </w:r>
    </w:p>
    <w:p xmlns:wp14="http://schemas.microsoft.com/office/word/2010/wordml" w:rsidR="0098078F" w:rsidP="0098078F" w:rsidRDefault="0098078F" w14:paraId="44EAFD9C" wp14:textId="77777777">
      <w:pPr>
        <w:tabs>
          <w:tab w:val="center" w:pos="4680"/>
        </w:tabs>
        <w:spacing w:after="0"/>
        <w:rPr>
          <w:color w:val="000000"/>
          <w:sz w:val="23"/>
          <w:szCs w:val="23"/>
          <w:u w:val="single"/>
        </w:rPr>
      </w:pPr>
      <w:r>
        <w:rPr>
          <w:color w:val="000000"/>
          <w:sz w:val="23"/>
          <w:szCs w:val="23"/>
          <w:u w:val="single"/>
        </w:rPr>
        <w:tab/>
      </w:r>
      <w:r>
        <w:rPr>
          <w:color w:val="000000"/>
          <w:sz w:val="23"/>
          <w:szCs w:val="23"/>
          <w:u w:val="single"/>
        </w:rPr>
        <w:tab/>
      </w:r>
      <w:r>
        <w:rPr>
          <w:color w:val="000000"/>
          <w:sz w:val="23"/>
          <w:szCs w:val="23"/>
          <w:u w:val="single"/>
        </w:rPr>
        <w:tab/>
      </w:r>
      <w:r>
        <w:rPr>
          <w:color w:val="000000"/>
          <w:sz w:val="23"/>
          <w:szCs w:val="23"/>
          <w:u w:val="single"/>
        </w:rPr>
        <w:tab/>
      </w:r>
      <w:r>
        <w:rPr>
          <w:color w:val="000000"/>
          <w:sz w:val="23"/>
          <w:szCs w:val="23"/>
          <w:u w:val="single"/>
        </w:rPr>
        <w:tab/>
      </w:r>
      <w:r>
        <w:rPr>
          <w:color w:val="000000"/>
          <w:sz w:val="23"/>
          <w:szCs w:val="23"/>
          <w:u w:val="single"/>
        </w:rPr>
        <w:tab/>
      </w:r>
      <w:r>
        <w:rPr>
          <w:color w:val="000000"/>
          <w:sz w:val="23"/>
          <w:szCs w:val="23"/>
          <w:u w:val="single"/>
        </w:rPr>
        <w:tab/>
      </w:r>
      <w:r>
        <w:rPr>
          <w:color w:val="000000"/>
          <w:sz w:val="23"/>
          <w:szCs w:val="23"/>
          <w:u w:val="single"/>
        </w:rPr>
        <w:tab/>
      </w:r>
    </w:p>
    <w:p xmlns:wp14="http://schemas.microsoft.com/office/word/2010/wordml" w:rsidR="0098078F" w:rsidP="0098078F" w:rsidRDefault="0098078F" w14:paraId="4B94D5A5" wp14:textId="77777777">
      <w:pPr>
        <w:tabs>
          <w:tab w:val="center" w:pos="4680"/>
        </w:tabs>
        <w:spacing w:after="0"/>
        <w:rPr>
          <w:color w:val="000000"/>
          <w:sz w:val="23"/>
          <w:szCs w:val="23"/>
          <w:u w:val="single"/>
        </w:rPr>
      </w:pPr>
      <w:r>
        <w:rPr>
          <w:color w:val="000000"/>
          <w:sz w:val="23"/>
          <w:szCs w:val="23"/>
          <w:u w:val="single"/>
        </w:rPr>
        <w:tab/>
      </w:r>
      <w:r>
        <w:rPr>
          <w:color w:val="000000"/>
          <w:sz w:val="23"/>
          <w:szCs w:val="23"/>
          <w:u w:val="single"/>
        </w:rPr>
        <w:tab/>
      </w:r>
      <w:r>
        <w:rPr>
          <w:color w:val="000000"/>
          <w:sz w:val="23"/>
          <w:szCs w:val="23"/>
          <w:u w:val="single"/>
        </w:rPr>
        <w:tab/>
      </w:r>
      <w:r>
        <w:rPr>
          <w:color w:val="000000"/>
          <w:sz w:val="23"/>
          <w:szCs w:val="23"/>
          <w:u w:val="single"/>
        </w:rPr>
        <w:tab/>
      </w:r>
      <w:r>
        <w:rPr>
          <w:color w:val="000000"/>
          <w:sz w:val="23"/>
          <w:szCs w:val="23"/>
          <w:u w:val="single"/>
        </w:rPr>
        <w:tab/>
      </w:r>
      <w:r>
        <w:rPr>
          <w:color w:val="000000"/>
          <w:sz w:val="23"/>
          <w:szCs w:val="23"/>
          <w:u w:val="single"/>
        </w:rPr>
        <w:tab/>
      </w:r>
      <w:r>
        <w:rPr>
          <w:color w:val="000000"/>
          <w:sz w:val="23"/>
          <w:szCs w:val="23"/>
          <w:u w:val="single"/>
        </w:rPr>
        <w:tab/>
      </w:r>
      <w:r>
        <w:rPr>
          <w:color w:val="000000"/>
          <w:sz w:val="23"/>
          <w:szCs w:val="23"/>
          <w:u w:val="single"/>
        </w:rPr>
        <w:tab/>
      </w:r>
    </w:p>
    <w:p xmlns:wp14="http://schemas.microsoft.com/office/word/2010/wordml" w:rsidR="0098078F" w:rsidP="0098078F" w:rsidRDefault="0098078F" w14:paraId="3DEEC669" wp14:textId="77777777">
      <w:pPr>
        <w:tabs>
          <w:tab w:val="center" w:pos="4680"/>
        </w:tabs>
        <w:spacing w:after="0"/>
        <w:rPr>
          <w:color w:val="000000"/>
          <w:sz w:val="23"/>
          <w:szCs w:val="23"/>
          <w:u w:val="single"/>
        </w:rPr>
      </w:pPr>
    </w:p>
    <w:p xmlns:wp14="http://schemas.microsoft.com/office/word/2010/wordml" w:rsidR="0098078F" w:rsidP="0098078F" w:rsidRDefault="0098078F" w14:paraId="185D71BC" wp14:textId="77777777">
      <w:pPr>
        <w:tabs>
          <w:tab w:val="center" w:pos="4680"/>
        </w:tabs>
        <w:spacing w:after="0"/>
      </w:pPr>
      <w:r>
        <w:t xml:space="preserve">5. What are some potential programs to prepare you for this career? (see </w:t>
      </w:r>
      <w:r>
        <w:t>Post-Secondary I</w:t>
      </w:r>
      <w:r>
        <w:t>n</w:t>
      </w:r>
      <w:r>
        <w:t xml:space="preserve">stitution links in </w:t>
      </w:r>
      <w:proofErr w:type="spellStart"/>
      <w:r>
        <w:t>MyBlueprint</w:t>
      </w:r>
      <w:proofErr w:type="spellEnd"/>
      <w:r>
        <w:t>)</w:t>
      </w:r>
    </w:p>
    <w:tbl>
      <w:tblPr>
        <w:tblW w:w="935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4675"/>
        <w:gridCol w:w="4675"/>
      </w:tblGrid>
      <w:tr xmlns:wp14="http://schemas.microsoft.com/office/word/2010/wordml" w:rsidR="0098078F" w:rsidTr="00F971F9" w14:paraId="10F24A60" wp14:textId="77777777">
        <w:tc>
          <w:tcPr>
            <w:tcW w:w="4675" w:type="dxa"/>
            <w:shd w:val="clear" w:color="auto" w:fill="CCCCFF"/>
          </w:tcPr>
          <w:p w:rsidR="0098078F" w:rsidP="0098078F" w:rsidRDefault="0098078F" w14:paraId="6EBD4124" wp14:textId="77777777">
            <w:pPr>
              <w:tabs>
                <w:tab w:val="center" w:pos="4680"/>
              </w:tabs>
              <w:spacing w:after="0"/>
              <w:rPr>
                <w:b/>
              </w:rPr>
            </w:pPr>
            <w:r>
              <w:rPr>
                <w:b/>
              </w:rPr>
              <w:t>Post-Secondary Institution Name:</w:t>
            </w:r>
          </w:p>
        </w:tc>
        <w:tc>
          <w:tcPr>
            <w:tcW w:w="4675" w:type="dxa"/>
            <w:shd w:val="clear" w:color="auto" w:fill="CCCCFF"/>
          </w:tcPr>
          <w:p w:rsidR="0098078F" w:rsidP="0098078F" w:rsidRDefault="0098078F" w14:paraId="1BDB6D1E" wp14:textId="77777777">
            <w:pPr>
              <w:tabs>
                <w:tab w:val="center" w:pos="4680"/>
              </w:tabs>
              <w:spacing w:after="0"/>
              <w:rPr>
                <w:b/>
              </w:rPr>
            </w:pPr>
            <w:r>
              <w:rPr>
                <w:b/>
              </w:rPr>
              <w:t>Program:</w:t>
            </w:r>
          </w:p>
        </w:tc>
      </w:tr>
      <w:tr xmlns:wp14="http://schemas.microsoft.com/office/word/2010/wordml" w:rsidR="0098078F" w:rsidTr="00F971F9" w14:paraId="3656B9AB" wp14:textId="77777777">
        <w:trPr>
          <w:trHeight w:val="580"/>
        </w:trPr>
        <w:tc>
          <w:tcPr>
            <w:tcW w:w="4675" w:type="dxa"/>
          </w:tcPr>
          <w:p w:rsidR="0098078F" w:rsidP="0098078F" w:rsidRDefault="0098078F" w14:paraId="45FB0818" wp14:textId="7777777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</w:tabs>
              <w:spacing w:after="0" w:line="240" w:lineRule="auto"/>
            </w:pPr>
          </w:p>
        </w:tc>
        <w:tc>
          <w:tcPr>
            <w:tcW w:w="4675" w:type="dxa"/>
          </w:tcPr>
          <w:p w:rsidR="0098078F" w:rsidP="0098078F" w:rsidRDefault="0098078F" w14:paraId="049F31CB" wp14:textId="77777777">
            <w:pPr>
              <w:tabs>
                <w:tab w:val="center" w:pos="4680"/>
              </w:tabs>
              <w:spacing w:after="0"/>
            </w:pPr>
          </w:p>
        </w:tc>
      </w:tr>
      <w:tr xmlns:wp14="http://schemas.microsoft.com/office/word/2010/wordml" w:rsidR="0098078F" w:rsidTr="00F971F9" w14:paraId="53128261" wp14:textId="77777777">
        <w:tc>
          <w:tcPr>
            <w:tcW w:w="4675" w:type="dxa"/>
          </w:tcPr>
          <w:p w:rsidR="0098078F" w:rsidP="0098078F" w:rsidRDefault="0098078F" w14:paraId="62486C05" wp14:textId="7777777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</w:tabs>
              <w:spacing w:after="0" w:line="240" w:lineRule="auto"/>
            </w:pPr>
          </w:p>
        </w:tc>
        <w:tc>
          <w:tcPr>
            <w:tcW w:w="4675" w:type="dxa"/>
          </w:tcPr>
          <w:p w:rsidR="0098078F" w:rsidP="0098078F" w:rsidRDefault="0098078F" w14:paraId="4101652C" wp14:textId="77777777">
            <w:pPr>
              <w:tabs>
                <w:tab w:val="center" w:pos="4680"/>
              </w:tabs>
              <w:spacing w:after="0"/>
            </w:pPr>
          </w:p>
          <w:p w:rsidR="0098078F" w:rsidP="0098078F" w:rsidRDefault="0098078F" w14:paraId="4B99056E" wp14:textId="77777777">
            <w:pPr>
              <w:tabs>
                <w:tab w:val="center" w:pos="4680"/>
              </w:tabs>
              <w:spacing w:after="0"/>
            </w:pPr>
          </w:p>
        </w:tc>
      </w:tr>
      <w:tr xmlns:wp14="http://schemas.microsoft.com/office/word/2010/wordml" w:rsidR="0098078F" w:rsidTr="00F971F9" w14:paraId="1299C43A" wp14:textId="77777777">
        <w:tc>
          <w:tcPr>
            <w:tcW w:w="4675" w:type="dxa"/>
          </w:tcPr>
          <w:p w:rsidR="0098078F" w:rsidP="0098078F" w:rsidRDefault="0098078F" w14:paraId="4DDBEF00" wp14:textId="7777777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</w:tabs>
              <w:spacing w:after="0" w:line="240" w:lineRule="auto"/>
            </w:pPr>
          </w:p>
        </w:tc>
        <w:tc>
          <w:tcPr>
            <w:tcW w:w="4675" w:type="dxa"/>
          </w:tcPr>
          <w:p w:rsidR="0098078F" w:rsidP="0098078F" w:rsidRDefault="0098078F" w14:paraId="3461D779" wp14:textId="77777777">
            <w:pPr>
              <w:tabs>
                <w:tab w:val="center" w:pos="4680"/>
              </w:tabs>
              <w:spacing w:after="0"/>
            </w:pPr>
          </w:p>
          <w:p w:rsidR="0098078F" w:rsidP="0098078F" w:rsidRDefault="0098078F" w14:paraId="3CF2D8B6" wp14:textId="77777777">
            <w:pPr>
              <w:tabs>
                <w:tab w:val="center" w:pos="4680"/>
              </w:tabs>
              <w:spacing w:after="0"/>
            </w:pPr>
          </w:p>
        </w:tc>
      </w:tr>
    </w:tbl>
    <w:p xmlns:wp14="http://schemas.microsoft.com/office/word/2010/wordml" w:rsidR="0098078F" w:rsidP="0098078F" w:rsidRDefault="0098078F" w14:paraId="0FB78278" wp14:textId="77777777">
      <w:pPr>
        <w:spacing w:after="0"/>
      </w:pPr>
    </w:p>
    <w:p xmlns:wp14="http://schemas.microsoft.com/office/word/2010/wordml" w:rsidR="0098078F" w:rsidP="0098078F" w:rsidRDefault="0098078F" w14:paraId="253A14F1" wp14:textId="77777777">
      <w:pPr>
        <w:spacing w:after="0"/>
      </w:pPr>
      <w:r>
        <w:t xml:space="preserve">6. Are there any current job listings for your career choice? (see Job Search link in </w:t>
      </w:r>
      <w:proofErr w:type="spellStart"/>
      <w:r>
        <w:t>MyBlueprint</w:t>
      </w:r>
      <w:proofErr w:type="spellEnd"/>
      <w:r>
        <w:t xml:space="preserve">). List the attributes of a successful candidate for </w:t>
      </w:r>
      <w:r>
        <w:rPr>
          <w:b/>
          <w:u w:val="single"/>
        </w:rPr>
        <w:t>1</w:t>
      </w:r>
      <w:r>
        <w:t xml:space="preserve"> of the job listings in your chosen career. </w:t>
      </w:r>
    </w:p>
    <w:p xmlns:wp14="http://schemas.microsoft.com/office/word/2010/wordml" w:rsidRPr="0098078F" w:rsidR="0098078F" w:rsidP="0098078F" w:rsidRDefault="0098078F" w14:paraId="3FC0C833" wp14:textId="77777777">
      <w:pPr>
        <w:spacing w:after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Pr="0098078F" w:rsidR="0098078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C62BEC" w:rsidP="007B5BDF" w:rsidRDefault="00C62BEC" w14:paraId="34CE0A41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C62BEC" w:rsidP="007B5BDF" w:rsidRDefault="00C62BEC" w14:paraId="62EBF3C5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7B5BDF" w:rsidRDefault="007B5BDF" w14:paraId="6D98A12B" wp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7B5BDF" w:rsidRDefault="007B5BDF" w14:paraId="0562CB0E" wp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7B5BDF" w:rsidRDefault="007B5BDF" w14:paraId="6B699379" wp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C62BEC" w:rsidP="007B5BDF" w:rsidRDefault="00C62BEC" w14:paraId="2946DB82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C62BEC" w:rsidP="007B5BDF" w:rsidRDefault="00C62BEC" w14:paraId="5997CC1D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7B5BDF" w:rsidRDefault="007B5BDF" w14:paraId="110FFD37" wp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Pr="007B5BDF" w:rsidR="007B5BDF" w:rsidRDefault="007B5BDF" w14:paraId="626C1F51" wp14:textId="77777777">
    <w:pPr>
      <w:pStyle w:val="Header"/>
      <w:rPr>
        <w:b/>
      </w:rPr>
    </w:pPr>
    <w:r>
      <w:rPr>
        <w:b/>
      </w:rPr>
      <w:t>CLC 12A – Module 3 – Activity 4: Career Pathway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7B5BDF" w:rsidRDefault="007B5BDF" w14:paraId="1FC39945" wp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E47123"/>
    <w:multiLevelType w:val="hybridMultilevel"/>
    <w:tmpl w:val="14FC44E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DD30F5"/>
    <w:multiLevelType w:val="multilevel"/>
    <w:tmpl w:val="A4FE4D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265537"/>
    <w:multiLevelType w:val="hybridMultilevel"/>
    <w:tmpl w:val="AB349FA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trackRevisions w:val="false"/>
  <w:zoom w:percent="4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588"/>
    <w:rsid w:val="0002758B"/>
    <w:rsid w:val="00044588"/>
    <w:rsid w:val="00741917"/>
    <w:rsid w:val="007B5BDF"/>
    <w:rsid w:val="0098078F"/>
    <w:rsid w:val="00C62BEC"/>
    <w:rsid w:val="0CCD6D95"/>
    <w:rsid w:val="1381510C"/>
    <w:rsid w:val="150D19E2"/>
    <w:rsid w:val="2ADD227A"/>
    <w:rsid w:val="5CA54338"/>
    <w:rsid w:val="617E1C12"/>
    <w:rsid w:val="775D7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D35E40"/>
  <w15:chartTrackingRefBased/>
  <w15:docId w15:val="{2F2679B2-B3DB-422F-B8DE-E30ECD9E65A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8078F"/>
    <w:pPr>
      <w:spacing w:after="200" w:line="276" w:lineRule="auto"/>
    </w:pPr>
    <w:rPr>
      <w:rFonts w:ascii="Calibri" w:hAnsi="Calibri" w:eastAsia="Calibri" w:cs="Calibri"/>
      <w:lang w:val="en-US" w:eastAsia="en-CA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5BDF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7B5BDF"/>
  </w:style>
  <w:style w:type="paragraph" w:styleId="Footer">
    <w:name w:val="footer"/>
    <w:basedOn w:val="Normal"/>
    <w:link w:val="FooterChar"/>
    <w:uiPriority w:val="99"/>
    <w:unhideWhenUsed/>
    <w:rsid w:val="007B5BDF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7B5BDF"/>
  </w:style>
  <w:style w:type="paragraph" w:styleId="ListParagraph">
    <w:name w:val="List Paragraph"/>
    <w:basedOn w:val="Normal"/>
    <w:uiPriority w:val="34"/>
    <w:qFormat/>
    <w:rsid w:val="009807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www.myblueprint.ca/" TargetMode="External" Id="rId8" /><Relationship Type="http://schemas.openxmlformats.org/officeDocument/2006/relationships/header" Target="header3.xml" Id="rId13" /><Relationship Type="http://schemas.openxmlformats.org/officeDocument/2006/relationships/customXml" Target="../customXml/item2.xml" Id="rId18" /><Relationship Type="http://schemas.openxmlformats.org/officeDocument/2006/relationships/settings" Target="settings.xml" Id="rId3" /><Relationship Type="http://schemas.openxmlformats.org/officeDocument/2006/relationships/hyperlink" Target="https://m.wikihow.com/Decide-on-a-Career-Path" TargetMode="External" Id="rId7" /><Relationship Type="http://schemas.openxmlformats.org/officeDocument/2006/relationships/footer" Target="footer2.xml" Id="rId12" /><Relationship Type="http://schemas.openxmlformats.org/officeDocument/2006/relationships/customXml" Target="../customXml/item1.xml" Id="rId17" /><Relationship Type="http://schemas.openxmlformats.org/officeDocument/2006/relationships/styles" Target="styles.xml" Id="rId2" /><Relationship Type="http://schemas.openxmlformats.org/officeDocument/2006/relationships/theme" Target="theme/theme1.xml" Id="rId16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er" Target="footer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5" /><Relationship Type="http://schemas.openxmlformats.org/officeDocument/2006/relationships/header" Target="header2.xml" Id="rId10" /><Relationship Type="http://schemas.openxmlformats.org/officeDocument/2006/relationships/customXml" Target="../customXml/item3.xml" Id="rId19" /><Relationship Type="http://schemas.openxmlformats.org/officeDocument/2006/relationships/webSettings" Target="webSettings.xml" Id="rId4" /><Relationship Type="http://schemas.openxmlformats.org/officeDocument/2006/relationships/header" Target="header1.xml" Id="rId9" /><Relationship Type="http://schemas.openxmlformats.org/officeDocument/2006/relationships/footer" Target="footer3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2DCF240147AA48870C3C6A062EC406" ma:contentTypeVersion="0" ma:contentTypeDescription="Create a new document." ma:contentTypeScope="" ma:versionID="77b2662e62c7d64fef5f02006ff6cfe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a8898fd043fd830b20f0b6098ebec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11076BE-161E-4B6C-9029-4BD6F627C880}"/>
</file>

<file path=customXml/itemProps2.xml><?xml version="1.0" encoding="utf-8"?>
<ds:datastoreItem xmlns:ds="http://schemas.openxmlformats.org/officeDocument/2006/customXml" ds:itemID="{C63D3BF9-2FD4-41CC-A0CA-32C06075BB2E}"/>
</file>

<file path=customXml/itemProps3.xml><?xml version="1.0" encoding="utf-8"?>
<ds:datastoreItem xmlns:ds="http://schemas.openxmlformats.org/officeDocument/2006/customXml" ds:itemID="{AB4F9B16-9186-4348-9780-A349662F973B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Thomas</dc:creator>
  <cp:keywords/>
  <dc:description/>
  <cp:lastModifiedBy>Erin Thomas</cp:lastModifiedBy>
  <cp:revision>4</cp:revision>
  <dcterms:created xsi:type="dcterms:W3CDTF">2020-08-30T01:52:00Z</dcterms:created>
  <dcterms:modified xsi:type="dcterms:W3CDTF">2020-08-30T02:25:42Z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0x010100D92DCF240147AA48870C3C6A062EC406</vt:lpwstr>
  </property>
</Properties>
</file>