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D7" w:rsidRPr="00D81CBB" w:rsidRDefault="00D81CBB" w:rsidP="00D81CBB">
      <w:pPr>
        <w:spacing w:after="0" w:line="240" w:lineRule="auto"/>
        <w:rPr>
          <w:b/>
          <w:sz w:val="24"/>
          <w:szCs w:val="28"/>
          <w:u w:val="single"/>
        </w:rPr>
      </w:pPr>
      <w:r w:rsidRPr="00D81CBB">
        <w:rPr>
          <w:b/>
          <w:sz w:val="24"/>
          <w:szCs w:val="28"/>
          <w:u w:val="single"/>
        </w:rPr>
        <w:t>Why do you need to r</w:t>
      </w:r>
      <w:r w:rsidR="00893FD7" w:rsidRPr="00D81CBB">
        <w:rPr>
          <w:b/>
          <w:sz w:val="24"/>
          <w:szCs w:val="28"/>
          <w:u w:val="single"/>
        </w:rPr>
        <w:t>egister for the BC Student</w:t>
      </w:r>
      <w:r w:rsidRPr="00D81CBB">
        <w:rPr>
          <w:b/>
          <w:sz w:val="24"/>
          <w:szCs w:val="28"/>
          <w:u w:val="single"/>
        </w:rPr>
        <w:t xml:space="preserve"> </w:t>
      </w:r>
      <w:r w:rsidR="00893FD7" w:rsidRPr="00D81CBB">
        <w:rPr>
          <w:b/>
          <w:sz w:val="24"/>
          <w:szCs w:val="28"/>
          <w:u w:val="single"/>
        </w:rPr>
        <w:t>Transcripts Service</w:t>
      </w:r>
      <w:r w:rsidRPr="00D81CBB">
        <w:rPr>
          <w:b/>
          <w:sz w:val="24"/>
          <w:szCs w:val="28"/>
          <w:u w:val="single"/>
        </w:rPr>
        <w:t xml:space="preserve">? </w:t>
      </w:r>
    </w:p>
    <w:p w:rsidR="00D81CBB" w:rsidRPr="00DC1B5E" w:rsidRDefault="00D81CBB" w:rsidP="00D81CBB">
      <w:pPr>
        <w:spacing w:after="0" w:line="240" w:lineRule="auto"/>
        <w:rPr>
          <w:b/>
          <w:sz w:val="24"/>
          <w:szCs w:val="28"/>
          <w:u w:val="single"/>
        </w:rPr>
      </w:pPr>
      <w:r w:rsidRPr="00DC1B5E">
        <w:rPr>
          <w:b/>
          <w:sz w:val="24"/>
          <w:szCs w:val="28"/>
          <w:u w:val="single"/>
        </w:rPr>
        <w:t>To:</w:t>
      </w:r>
    </w:p>
    <w:p w:rsidR="00893FD7" w:rsidRPr="00DC1B5E" w:rsidRDefault="00893FD7" w:rsidP="00D81CB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DC1B5E">
        <w:rPr>
          <w:szCs w:val="24"/>
        </w:rPr>
        <w:t>View and order secondary school transcripts</w:t>
      </w:r>
    </w:p>
    <w:p w:rsidR="00893FD7" w:rsidRPr="00DC1B5E" w:rsidRDefault="00D81CBB" w:rsidP="00D81CB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DC1B5E">
        <w:rPr>
          <w:szCs w:val="24"/>
        </w:rPr>
        <w:t>Send you</w:t>
      </w:r>
      <w:r w:rsidR="00DC1B5E">
        <w:rPr>
          <w:szCs w:val="24"/>
        </w:rPr>
        <w:t>r</w:t>
      </w:r>
      <w:r w:rsidR="00893FD7" w:rsidRPr="00DC1B5E">
        <w:rPr>
          <w:szCs w:val="24"/>
        </w:rPr>
        <w:t xml:space="preserve"> student transcript to post-secondary institutions (colleges and universities)</w:t>
      </w:r>
    </w:p>
    <w:p w:rsidR="00893FD7" w:rsidRPr="00DC1B5E" w:rsidRDefault="00893FD7" w:rsidP="00D81CB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DC1B5E">
        <w:rPr>
          <w:szCs w:val="24"/>
        </w:rPr>
        <w:t>Order a graduation certificate (if graduated)</w:t>
      </w:r>
    </w:p>
    <w:p w:rsidR="00893FD7" w:rsidRPr="00DC1B5E" w:rsidRDefault="00893FD7" w:rsidP="00D81CB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DC1B5E">
        <w:rPr>
          <w:szCs w:val="24"/>
        </w:rPr>
        <w:t>View provincial exam or graduation assessment results</w:t>
      </w:r>
    </w:p>
    <w:p w:rsidR="00893FD7" w:rsidRPr="00DC1B5E" w:rsidRDefault="00893FD7" w:rsidP="00D81CB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DC1B5E">
        <w:rPr>
          <w:szCs w:val="24"/>
        </w:rPr>
        <w:t xml:space="preserve">View BC Scholarship awards received </w:t>
      </w:r>
    </w:p>
    <w:p w:rsidR="00D81CBB" w:rsidRDefault="00D81CBB" w:rsidP="00D81CBB">
      <w:pPr>
        <w:spacing w:after="0" w:line="240" w:lineRule="auto"/>
        <w:rPr>
          <w:sz w:val="24"/>
          <w:szCs w:val="24"/>
        </w:rPr>
      </w:pPr>
    </w:p>
    <w:p w:rsidR="00D81CBB" w:rsidRPr="00D81CBB" w:rsidRDefault="00D81CBB" w:rsidP="00D81CBB">
      <w:pPr>
        <w:spacing w:after="0" w:line="240" w:lineRule="auto"/>
        <w:rPr>
          <w:b/>
          <w:sz w:val="24"/>
          <w:szCs w:val="24"/>
          <w:u w:val="single"/>
        </w:rPr>
      </w:pPr>
      <w:r w:rsidRPr="00D81CBB">
        <w:rPr>
          <w:b/>
          <w:sz w:val="24"/>
          <w:szCs w:val="24"/>
          <w:u w:val="single"/>
        </w:rPr>
        <w:t>What do you need to do?</w:t>
      </w:r>
    </w:p>
    <w:p w:rsidR="00893FD7" w:rsidRPr="00DC1B5E" w:rsidRDefault="00D81CBB" w:rsidP="00D81CBB">
      <w:pPr>
        <w:spacing w:after="0" w:line="240" w:lineRule="auto"/>
        <w:rPr>
          <w:b/>
          <w:color w:val="7030A0"/>
          <w:sz w:val="28"/>
          <w:szCs w:val="28"/>
          <w:u w:val="single"/>
        </w:rPr>
      </w:pPr>
      <w:r w:rsidRPr="00DC1B5E">
        <w:rPr>
          <w:b/>
          <w:sz w:val="24"/>
          <w:szCs w:val="28"/>
          <w:u w:val="single"/>
        </w:rPr>
        <w:t>To create y</w:t>
      </w:r>
      <w:r w:rsidR="00893FD7" w:rsidRPr="00DC1B5E">
        <w:rPr>
          <w:b/>
          <w:sz w:val="24"/>
          <w:szCs w:val="28"/>
          <w:u w:val="single"/>
        </w:rPr>
        <w:t xml:space="preserve">our account with </w:t>
      </w:r>
      <w:r w:rsidRPr="00DC1B5E">
        <w:rPr>
          <w:b/>
          <w:sz w:val="24"/>
          <w:szCs w:val="28"/>
          <w:u w:val="single"/>
        </w:rPr>
        <w:t xml:space="preserve">the BC </w:t>
      </w:r>
      <w:r w:rsidR="00893FD7" w:rsidRPr="00DC1B5E">
        <w:rPr>
          <w:b/>
          <w:sz w:val="24"/>
          <w:szCs w:val="28"/>
          <w:u w:val="single"/>
        </w:rPr>
        <w:t>Student</w:t>
      </w:r>
      <w:r w:rsidRPr="00DC1B5E">
        <w:rPr>
          <w:b/>
          <w:sz w:val="24"/>
          <w:szCs w:val="28"/>
          <w:u w:val="single"/>
        </w:rPr>
        <w:t xml:space="preserve"> </w:t>
      </w:r>
      <w:r w:rsidR="00893FD7" w:rsidRPr="00DC1B5E">
        <w:rPr>
          <w:b/>
          <w:sz w:val="24"/>
          <w:szCs w:val="28"/>
          <w:u w:val="single"/>
        </w:rPr>
        <w:t>Transcript Service:</w:t>
      </w:r>
    </w:p>
    <w:p w:rsidR="0061526F" w:rsidRPr="0061526F" w:rsidRDefault="00893FD7" w:rsidP="00DC1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1B5E">
        <w:t xml:space="preserve">Google </w:t>
      </w:r>
      <w:r w:rsidRPr="00DC1B5E">
        <w:rPr>
          <w:b/>
        </w:rPr>
        <w:t>BC Student</w:t>
      </w:r>
      <w:r w:rsidR="00DC1B5E">
        <w:rPr>
          <w:b/>
        </w:rPr>
        <w:t xml:space="preserve"> </w:t>
      </w:r>
      <w:r w:rsidRPr="00DC1B5E">
        <w:rPr>
          <w:b/>
        </w:rPr>
        <w:t>Transcript</w:t>
      </w:r>
      <w:r w:rsidR="00DC1B5E">
        <w:rPr>
          <w:b/>
        </w:rPr>
        <w:t xml:space="preserve">s </w:t>
      </w:r>
      <w:r w:rsidRPr="00DC1B5E">
        <w:rPr>
          <w:b/>
        </w:rPr>
        <w:t>Service</w:t>
      </w:r>
      <w:r w:rsidR="0061526F">
        <w:rPr>
          <w:b/>
        </w:rPr>
        <w:t xml:space="preserve"> </w:t>
      </w:r>
      <w:r w:rsidR="0061526F" w:rsidRPr="0061526F">
        <w:t>(click on “Order a High School Transcript, and scroll down)</w:t>
      </w:r>
    </w:p>
    <w:p w:rsidR="0061526F" w:rsidRDefault="0061526F" w:rsidP="006300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61526F">
        <w:drawing>
          <wp:inline distT="0" distB="0" distL="0" distR="0" wp14:anchorId="4A58A354" wp14:editId="7FFA5ACF">
            <wp:extent cx="4113989" cy="2722880"/>
            <wp:effectExtent l="19050" t="19050" r="2032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3989" cy="27228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1526F" w:rsidRPr="0061526F" w:rsidRDefault="0061526F" w:rsidP="006152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1526F" w:rsidRPr="0061526F" w:rsidRDefault="0061526F" w:rsidP="006152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B5E">
        <w:t>OR g</w:t>
      </w:r>
      <w:r w:rsidRPr="0061526F">
        <w:rPr>
          <w:rFonts w:cstheme="minorHAnsi"/>
        </w:rPr>
        <w:t>o to</w:t>
      </w:r>
      <w:r w:rsidRPr="0061526F">
        <w:rPr>
          <w:rFonts w:cstheme="minorHAnsi"/>
          <w:b/>
        </w:rPr>
        <w:t xml:space="preserve"> </w:t>
      </w:r>
      <w:hyperlink r:id="rId8" w:history="1">
        <w:r w:rsidRPr="0061526F">
          <w:rPr>
            <w:rStyle w:val="Hyperlink"/>
            <w:rFonts w:cstheme="minorHAnsi"/>
            <w:b/>
          </w:rPr>
          <w:t>https://www2.gov.bc.ca</w:t>
        </w:r>
      </w:hyperlink>
      <w:r w:rsidRPr="0061526F">
        <w:rPr>
          <w:rFonts w:cstheme="minorHAnsi"/>
          <w:b/>
        </w:rPr>
        <w:t xml:space="preserve"> </w:t>
      </w:r>
      <w:r w:rsidRPr="0061526F">
        <w:rPr>
          <w:rFonts w:cstheme="minorHAnsi"/>
        </w:rPr>
        <w:t>and search</w:t>
      </w:r>
      <w:r w:rsidRPr="0061526F">
        <w:rPr>
          <w:rFonts w:cstheme="minorHAnsi"/>
          <w:b/>
        </w:rPr>
        <w:t xml:space="preserve"> Student Transcripts </w:t>
      </w:r>
      <w:r w:rsidRPr="0061526F">
        <w:rPr>
          <w:rFonts w:cstheme="minorHAnsi"/>
        </w:rPr>
        <w:t xml:space="preserve">Service </w:t>
      </w:r>
      <w:r w:rsidRPr="0061526F">
        <w:rPr>
          <w:rFonts w:cstheme="minorHAnsi"/>
        </w:rPr>
        <w:t xml:space="preserve">(click on the highlighted </w:t>
      </w:r>
      <w:proofErr w:type="spellStart"/>
      <w:r w:rsidRPr="0061526F">
        <w:rPr>
          <w:rFonts w:cstheme="minorHAnsi"/>
          <w:color w:val="2E74B5" w:themeColor="accent1" w:themeShade="BF"/>
          <w:u w:val="single"/>
        </w:rPr>
        <w:t>StudentTranscripts</w:t>
      </w:r>
      <w:proofErr w:type="spellEnd"/>
      <w:r w:rsidRPr="0061526F">
        <w:rPr>
          <w:rFonts w:cstheme="minorHAnsi"/>
        </w:rPr>
        <w:t xml:space="preserve"> or </w:t>
      </w:r>
      <w:r w:rsidRPr="0061526F">
        <w:rPr>
          <w:rFonts w:cstheme="minorHAnsi"/>
          <w:color w:val="2E74B5" w:themeColor="accent1" w:themeShade="BF"/>
          <w:u w:val="single"/>
        </w:rPr>
        <w:t xml:space="preserve">Basic </w:t>
      </w:r>
      <w:proofErr w:type="spellStart"/>
      <w:r w:rsidRPr="0061526F">
        <w:rPr>
          <w:rFonts w:cstheme="minorHAnsi"/>
          <w:color w:val="2E74B5" w:themeColor="accent1" w:themeShade="BF"/>
          <w:u w:val="single"/>
        </w:rPr>
        <w:t>BCeID</w:t>
      </w:r>
      <w:proofErr w:type="spellEnd"/>
      <w:r w:rsidRPr="0061526F">
        <w:rPr>
          <w:rFonts w:cstheme="minorHAnsi"/>
          <w:color w:val="2E74B5" w:themeColor="accent1" w:themeShade="BF"/>
        </w:rPr>
        <w:t xml:space="preserve"> </w:t>
      </w:r>
      <w:r w:rsidRPr="0061526F">
        <w:rPr>
          <w:rFonts w:cstheme="minorHAnsi"/>
        </w:rPr>
        <w:t>as needed)</w:t>
      </w:r>
    </w:p>
    <w:p w:rsidR="0061526F" w:rsidRDefault="003A3093" w:rsidP="0063005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8496B0" w:themeColor="text2" w:themeTint="99"/>
          <w:u w:val="single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8BADF" wp14:editId="5C15F533">
                <wp:simplePos x="0" y="0"/>
                <wp:positionH relativeFrom="column">
                  <wp:posOffset>3765027</wp:posOffset>
                </wp:positionH>
                <wp:positionV relativeFrom="paragraph">
                  <wp:posOffset>2293134</wp:posOffset>
                </wp:positionV>
                <wp:extent cx="1167110" cy="820271"/>
                <wp:effectExtent l="0" t="57150" r="52705" b="565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3104">
                          <a:off x="0" y="0"/>
                          <a:ext cx="1167110" cy="820271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DF4A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96.45pt;margin-top:180.55pt;width:91.9pt;height:64.6pt;rotation:-1005638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" adj="14010" fillcolor="#ffc000 [3207]" strokecolor="#1f4d78 [1604]" strokeweight="1pt"/>
            </w:pict>
          </mc:Fallback>
        </mc:AlternateContent>
      </w:r>
      <w:r w:rsidR="0061526F" w:rsidRPr="0061526F">
        <w:rPr>
          <w:rFonts w:cstheme="minorHAnsi"/>
          <w:b/>
          <w:color w:val="8496B0" w:themeColor="text2" w:themeTint="99"/>
          <w:u w:val="single"/>
        </w:rPr>
        <w:drawing>
          <wp:inline distT="0" distB="0" distL="0" distR="0" wp14:anchorId="0C1895EF" wp14:editId="263CA1A1">
            <wp:extent cx="3845859" cy="2613776"/>
            <wp:effectExtent l="19050" t="19050" r="2159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9332" cy="2622933"/>
                    </a:xfrm>
                    <a:prstGeom prst="rect">
                      <a:avLst/>
                    </a:prstGeom>
                    <a:ln w="254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1526F" w:rsidRDefault="0061526F" w:rsidP="0061526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8496B0" w:themeColor="text2" w:themeTint="99"/>
          <w:u w:val="single"/>
        </w:rPr>
      </w:pPr>
      <w:bookmarkStart w:id="0" w:name="_GoBack"/>
      <w:bookmarkEnd w:id="0"/>
    </w:p>
    <w:p w:rsidR="0061526F" w:rsidRPr="0061526F" w:rsidRDefault="0061526F" w:rsidP="0061526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  <w:r w:rsidRPr="0061526F">
        <w:rPr>
          <w:rFonts w:cstheme="minorHAnsi"/>
          <w:b/>
          <w:u w:val="single"/>
        </w:rPr>
        <w:lastRenderedPageBreak/>
        <w:t xml:space="preserve">NOTE: </w:t>
      </w:r>
    </w:p>
    <w:p w:rsidR="00893FD7" w:rsidRPr="0061526F" w:rsidRDefault="00893FD7" w:rsidP="006152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8496B0" w:themeColor="text2" w:themeTint="99"/>
          <w:u w:val="single"/>
        </w:rPr>
      </w:pPr>
      <w:r w:rsidRPr="0061526F">
        <w:rPr>
          <w:rFonts w:cstheme="minorHAnsi"/>
        </w:rPr>
        <w:t xml:space="preserve">If you have not already created </w:t>
      </w:r>
      <w:r w:rsidR="0063005D">
        <w:rPr>
          <w:rFonts w:cstheme="minorHAnsi"/>
        </w:rPr>
        <w:t xml:space="preserve">an </w:t>
      </w:r>
      <w:r w:rsidRPr="0061526F">
        <w:rPr>
          <w:rFonts w:cstheme="minorHAnsi"/>
        </w:rPr>
        <w:t xml:space="preserve">account, </w:t>
      </w:r>
      <w:r w:rsidR="0061526F" w:rsidRPr="0061526F">
        <w:rPr>
          <w:rFonts w:cstheme="minorHAnsi"/>
        </w:rPr>
        <w:t xml:space="preserve">you must </w:t>
      </w:r>
      <w:r w:rsidR="0063005D">
        <w:rPr>
          <w:rFonts w:cstheme="minorHAnsi"/>
        </w:rPr>
        <w:t xml:space="preserve">first </w:t>
      </w:r>
      <w:r w:rsidR="0061526F" w:rsidRPr="0061526F">
        <w:rPr>
          <w:rFonts w:cstheme="minorHAnsi"/>
        </w:rPr>
        <w:t xml:space="preserve">create a </w:t>
      </w:r>
      <w:proofErr w:type="spellStart"/>
      <w:r w:rsidR="0061526F" w:rsidRPr="0061526F">
        <w:rPr>
          <w:rFonts w:cstheme="minorHAnsi"/>
        </w:rPr>
        <w:t>BCeID</w:t>
      </w:r>
      <w:proofErr w:type="spellEnd"/>
      <w:r w:rsidR="0061526F" w:rsidRPr="0061526F">
        <w:rPr>
          <w:rFonts w:cstheme="minorHAnsi"/>
        </w:rPr>
        <w:t xml:space="preserve"> (follow the link)</w:t>
      </w:r>
      <w:r w:rsidRPr="0061526F">
        <w:rPr>
          <w:rFonts w:cstheme="minorHAnsi"/>
          <w:b/>
          <w:color w:val="8496B0" w:themeColor="text2" w:themeTint="99"/>
          <w:u w:val="single"/>
        </w:rPr>
        <w:t>.</w:t>
      </w:r>
    </w:p>
    <w:p w:rsidR="0063005D" w:rsidRPr="0063005D" w:rsidRDefault="00893FD7" w:rsidP="006300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8496B0" w:themeColor="text2" w:themeTint="99"/>
          <w:u w:val="single"/>
        </w:rPr>
      </w:pPr>
      <w:r w:rsidRPr="00DC1B5E">
        <w:rPr>
          <w:rFonts w:cstheme="minorHAnsi"/>
        </w:rPr>
        <w:t>You need your Personal Educa</w:t>
      </w:r>
      <w:r w:rsidR="0061526F">
        <w:rPr>
          <w:rFonts w:cstheme="minorHAnsi"/>
        </w:rPr>
        <w:t>tion Number (PEN).  Find this 9-</w:t>
      </w:r>
      <w:r w:rsidRPr="00DC1B5E">
        <w:rPr>
          <w:rFonts w:cstheme="minorHAnsi"/>
        </w:rPr>
        <w:t>digit number on the right hand corner of any report card or obtain it from your counsellor.</w:t>
      </w:r>
    </w:p>
    <w:p w:rsidR="00893FD7" w:rsidRPr="0063005D" w:rsidRDefault="0063005D" w:rsidP="006300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8496B0" w:themeColor="text2" w:themeTint="99"/>
          <w:u w:val="single"/>
        </w:rPr>
      </w:pPr>
      <w:r>
        <w:rPr>
          <w:rFonts w:cstheme="minorHAnsi"/>
        </w:rPr>
        <w:t xml:space="preserve">Create </w:t>
      </w:r>
      <w:r w:rsidR="0061526F" w:rsidRPr="0063005D">
        <w:rPr>
          <w:rFonts w:cstheme="minorHAnsi"/>
        </w:rPr>
        <w:t xml:space="preserve">a </w:t>
      </w:r>
      <w:proofErr w:type="spellStart"/>
      <w:r w:rsidR="0061526F" w:rsidRPr="0063005D">
        <w:rPr>
          <w:rFonts w:cstheme="minorHAnsi"/>
        </w:rPr>
        <w:t>BCeID</w:t>
      </w:r>
      <w:proofErr w:type="spellEnd"/>
      <w:r w:rsidR="0061526F" w:rsidRPr="0063005D">
        <w:rPr>
          <w:rFonts w:cstheme="minorHAnsi"/>
        </w:rPr>
        <w:t xml:space="preserve"> account. Then f</w:t>
      </w:r>
      <w:r w:rsidR="00893FD7" w:rsidRPr="0063005D">
        <w:rPr>
          <w:rFonts w:cstheme="minorHAnsi"/>
        </w:rPr>
        <w:t xml:space="preserve">ollow system prompts and register for </w:t>
      </w:r>
      <w:r w:rsidR="0061526F" w:rsidRPr="0063005D">
        <w:rPr>
          <w:rFonts w:cstheme="minorHAnsi"/>
        </w:rPr>
        <w:t xml:space="preserve">the </w:t>
      </w:r>
      <w:r w:rsidR="00893FD7" w:rsidRPr="0063005D">
        <w:rPr>
          <w:rFonts w:cstheme="minorHAnsi"/>
        </w:rPr>
        <w:t>S</w:t>
      </w:r>
      <w:r w:rsidR="0061526F" w:rsidRPr="0063005D">
        <w:rPr>
          <w:rFonts w:cstheme="minorHAnsi"/>
        </w:rPr>
        <w:t xml:space="preserve">tudent </w:t>
      </w:r>
      <w:r w:rsidR="00893FD7" w:rsidRPr="0063005D">
        <w:rPr>
          <w:rFonts w:cstheme="minorHAnsi"/>
        </w:rPr>
        <w:t>T</w:t>
      </w:r>
      <w:r w:rsidR="0061526F" w:rsidRPr="0063005D">
        <w:rPr>
          <w:rFonts w:cstheme="minorHAnsi"/>
        </w:rPr>
        <w:t xml:space="preserve">ranscript </w:t>
      </w:r>
      <w:r w:rsidR="00893FD7" w:rsidRPr="0063005D">
        <w:rPr>
          <w:rFonts w:cstheme="minorHAnsi"/>
        </w:rPr>
        <w:t>S</w:t>
      </w:r>
      <w:r w:rsidR="0061526F" w:rsidRPr="0063005D">
        <w:rPr>
          <w:rFonts w:cstheme="minorHAnsi"/>
        </w:rPr>
        <w:t>ervice</w:t>
      </w:r>
      <w:r w:rsidR="00893FD7" w:rsidRPr="0063005D">
        <w:rPr>
          <w:rFonts w:cstheme="minorHAnsi"/>
        </w:rPr>
        <w:t>.</w:t>
      </w:r>
    </w:p>
    <w:p w:rsidR="0061526F" w:rsidRPr="0061526F" w:rsidRDefault="0061526F" w:rsidP="0061526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8496B0" w:themeColor="text2" w:themeTint="99"/>
          <w:u w:val="single"/>
        </w:rPr>
      </w:pPr>
    </w:p>
    <w:p w:rsidR="00893FD7" w:rsidRDefault="00893FD7" w:rsidP="00D8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B5E">
        <w:rPr>
          <w:rFonts w:cstheme="minorHAnsi"/>
        </w:rPr>
        <w:t xml:space="preserve">.  </w:t>
      </w:r>
      <w:r w:rsidR="00F37F32">
        <w:rPr>
          <w:rFonts w:cstheme="minorHAnsi"/>
        </w:rPr>
        <w:t>You may have to click on “Current Student” from the webpage you are on.</w:t>
      </w:r>
    </w:p>
    <w:p w:rsidR="0063005D" w:rsidRPr="00DC1B5E" w:rsidRDefault="0063005D" w:rsidP="0063005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563843</wp:posOffset>
                </wp:positionH>
                <wp:positionV relativeFrom="paragraph">
                  <wp:posOffset>382793</wp:posOffset>
                </wp:positionV>
                <wp:extent cx="1167110" cy="820271"/>
                <wp:effectExtent l="19050" t="133350" r="0" b="3746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1671">
                          <a:off x="0" y="0"/>
                          <a:ext cx="1167110" cy="820271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1DD25" id="Right Arrow 4" o:spid="_x0000_s1026" type="#_x0000_t13" style="position:absolute;margin-left:44.4pt;margin-top:30.15pt;width:91.9pt;height:64.6pt;rotation:247034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" adj="14010" fillcolor="#ffc000 [3207]" strokecolor="#1f4d78 [1604]" strokeweight="1pt"/>
            </w:pict>
          </mc:Fallback>
        </mc:AlternateContent>
      </w:r>
      <w:r w:rsidRPr="0063005D">
        <w:rPr>
          <w:rFonts w:cstheme="minorHAnsi"/>
        </w:rPr>
        <w:drawing>
          <wp:inline distT="0" distB="0" distL="0" distR="0" wp14:anchorId="7737E749" wp14:editId="0A8AD080">
            <wp:extent cx="3953435" cy="2208309"/>
            <wp:effectExtent l="19050" t="19050" r="9525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9803" cy="2217452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7F32" w:rsidRPr="00F37F32" w:rsidRDefault="00F37F32" w:rsidP="00F37F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</w:p>
    <w:p w:rsidR="00F37F32" w:rsidRPr="003A3093" w:rsidRDefault="00F37F32" w:rsidP="00D8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1B5E">
        <w:rPr>
          <w:rFonts w:cstheme="minorHAnsi"/>
        </w:rPr>
        <w:t xml:space="preserve">Login to the Student Transcript </w:t>
      </w:r>
      <w:r>
        <w:rPr>
          <w:rFonts w:cstheme="minorHAnsi"/>
        </w:rPr>
        <w:t xml:space="preserve">Service using </w:t>
      </w:r>
      <w:proofErr w:type="gramStart"/>
      <w:r>
        <w:rPr>
          <w:rFonts w:cstheme="minorHAnsi"/>
        </w:rPr>
        <w:t xml:space="preserve">your </w:t>
      </w:r>
      <w:r w:rsidRPr="00DC1B5E">
        <w:rPr>
          <w:rFonts w:cstheme="minorHAnsi"/>
        </w:rPr>
        <w:t xml:space="preserve"> </w:t>
      </w:r>
      <w:proofErr w:type="spellStart"/>
      <w:r w:rsidRPr="00DC1B5E">
        <w:rPr>
          <w:rFonts w:cstheme="minorHAnsi"/>
        </w:rPr>
        <w:t>BCeID</w:t>
      </w:r>
      <w:proofErr w:type="spellEnd"/>
      <w:proofErr w:type="gramEnd"/>
    </w:p>
    <w:p w:rsidR="003A3093" w:rsidRDefault="003A3093" w:rsidP="003A309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07B49" wp14:editId="74665E4E">
                <wp:simplePos x="0" y="0"/>
                <wp:positionH relativeFrom="column">
                  <wp:posOffset>4396553</wp:posOffset>
                </wp:positionH>
                <wp:positionV relativeFrom="paragraph">
                  <wp:posOffset>256725</wp:posOffset>
                </wp:positionV>
                <wp:extent cx="1167110" cy="820271"/>
                <wp:effectExtent l="0" t="95250" r="52705" b="565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6117">
                          <a:off x="0" y="0"/>
                          <a:ext cx="1167110" cy="820271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D7300" id="Right Arrow 6" o:spid="_x0000_s1026" type="#_x0000_t13" style="position:absolute;margin-left:346.2pt;margin-top:20.2pt;width:91.9pt;height:64.6pt;rotation:971693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" adj="14010" fillcolor="#ffc000 [3207]" strokecolor="#1f4d78 [1604]" strokeweight="1pt"/>
            </w:pict>
          </mc:Fallback>
        </mc:AlternateContent>
      </w:r>
      <w:r w:rsidRPr="0061526F">
        <w:drawing>
          <wp:inline distT="0" distB="0" distL="0" distR="0" wp14:anchorId="2C193331" wp14:editId="5DCD9BA4">
            <wp:extent cx="4113989" cy="2722880"/>
            <wp:effectExtent l="19050" t="19050" r="20320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3989" cy="27228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A3093" w:rsidRDefault="003A3093" w:rsidP="003A309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</w:p>
    <w:p w:rsidR="00893FD7" w:rsidRPr="003A3093" w:rsidRDefault="00893FD7" w:rsidP="00D81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093">
        <w:rPr>
          <w:rFonts w:cstheme="minorHAnsi"/>
        </w:rPr>
        <w:t>Print off your Unofficial Transcript</w:t>
      </w:r>
      <w:r w:rsidR="003A3093" w:rsidRPr="003A3093">
        <w:rPr>
          <w:rFonts w:cstheme="minorHAnsi"/>
        </w:rPr>
        <w:t>.</w:t>
      </w:r>
    </w:p>
    <w:p w:rsidR="003A3093" w:rsidRDefault="003A3093" w:rsidP="003A309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A3093" w:rsidRPr="003A3093" w:rsidRDefault="003A3093" w:rsidP="003A30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  <w:r w:rsidRPr="003A3093">
        <w:rPr>
          <w:rFonts w:cstheme="minorHAnsi"/>
          <w:b/>
          <w:sz w:val="28"/>
        </w:rPr>
        <w:t>Transcript printed and handed in to CLC 12B teacher</w:t>
      </w:r>
    </w:p>
    <w:p w:rsidR="003A3093" w:rsidRDefault="003A3093" w:rsidP="003A309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A3093" w:rsidRDefault="003A3093" w:rsidP="003A309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A3093" w:rsidRDefault="003A3093" w:rsidP="003A309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A3093" w:rsidRDefault="003A3093" w:rsidP="003A309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93FD7" w:rsidRPr="000109DE" w:rsidRDefault="00D81CBB" w:rsidP="00D81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C1B5E">
        <w:rPr>
          <w:rFonts w:cstheme="minorHAnsi"/>
          <w:b/>
          <w:sz w:val="24"/>
          <w:szCs w:val="28"/>
          <w:u w:val="single"/>
        </w:rPr>
        <w:lastRenderedPageBreak/>
        <w:t>To send your transcript to a post-secondary institution:</w:t>
      </w:r>
    </w:p>
    <w:p w:rsidR="00893FD7" w:rsidRPr="00DC1B5E" w:rsidRDefault="00893FD7" w:rsidP="00D81CB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u w:val="single"/>
        </w:rPr>
      </w:pPr>
      <w:r w:rsidRPr="00DC1B5E">
        <w:rPr>
          <w:rFonts w:cstheme="minorHAnsi"/>
        </w:rPr>
        <w:t xml:space="preserve">The </w:t>
      </w:r>
      <w:r w:rsidR="00D81CBB" w:rsidRPr="00DC1B5E">
        <w:rPr>
          <w:rFonts w:cstheme="minorHAnsi"/>
          <w:b/>
        </w:rPr>
        <w:t>Post-Secondary Institution (</w:t>
      </w:r>
      <w:r w:rsidRPr="00DC1B5E">
        <w:rPr>
          <w:rFonts w:cstheme="minorHAnsi"/>
          <w:b/>
        </w:rPr>
        <w:t>PSI</w:t>
      </w:r>
      <w:r w:rsidR="00D81CBB" w:rsidRPr="00DC1B5E">
        <w:rPr>
          <w:rFonts w:cstheme="minorHAnsi"/>
          <w:b/>
        </w:rPr>
        <w:t>) Selection F</w:t>
      </w:r>
      <w:r w:rsidRPr="00DC1B5E">
        <w:rPr>
          <w:rFonts w:cstheme="minorHAnsi"/>
          <w:b/>
        </w:rPr>
        <w:t>orm</w:t>
      </w:r>
      <w:r w:rsidRPr="00DC1B5E">
        <w:rPr>
          <w:rFonts w:cstheme="minorHAnsi"/>
        </w:rPr>
        <w:t xml:space="preserve"> allows you to authorize the Ministry of Education to forward your </w:t>
      </w:r>
      <w:r w:rsidRPr="00DC1B5E">
        <w:rPr>
          <w:rFonts w:cstheme="minorHAnsi"/>
          <w:b/>
        </w:rPr>
        <w:t>INTERIM OR FINAL OFFICIAL TRANSCRIPT</w:t>
      </w:r>
      <w:r w:rsidR="00D81CBB" w:rsidRPr="00DC1B5E">
        <w:rPr>
          <w:rFonts w:cstheme="minorHAnsi"/>
        </w:rPr>
        <w:t xml:space="preserve"> to post-secondary i</w:t>
      </w:r>
      <w:r w:rsidRPr="00DC1B5E">
        <w:rPr>
          <w:rFonts w:cstheme="minorHAnsi"/>
        </w:rPr>
        <w:t>nstitutions of your choice.</w:t>
      </w:r>
      <w:r w:rsidR="00D81CBB" w:rsidRPr="00DC1B5E">
        <w:rPr>
          <w:rFonts w:cstheme="minorHAnsi"/>
        </w:rPr>
        <w:t xml:space="preserve"> </w:t>
      </w:r>
      <w:r w:rsidR="00D81CBB" w:rsidRPr="00DC1B5E">
        <w:rPr>
          <w:rFonts w:cstheme="minorHAnsi"/>
          <w:u w:val="single"/>
        </w:rPr>
        <w:t>It is a good idea to send your transcript to any institution you think you might attend.</w:t>
      </w:r>
    </w:p>
    <w:p w:rsidR="00893FD7" w:rsidRPr="00DC1B5E" w:rsidRDefault="00893FD7" w:rsidP="00D81CB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</w:rPr>
      </w:pPr>
    </w:p>
    <w:p w:rsidR="00893FD7" w:rsidRPr="00DC1B5E" w:rsidRDefault="00893FD7" w:rsidP="00D8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B5E">
        <w:rPr>
          <w:rFonts w:cstheme="minorHAnsi"/>
        </w:rPr>
        <w:t xml:space="preserve">On My Dashboard, click the </w:t>
      </w:r>
      <w:r w:rsidRPr="00DC1B5E">
        <w:rPr>
          <w:rFonts w:cstheme="minorHAnsi"/>
          <w:b/>
        </w:rPr>
        <w:t xml:space="preserve">“Send/Order Your Transcript” </w:t>
      </w:r>
      <w:r w:rsidRPr="00DC1B5E">
        <w:rPr>
          <w:rFonts w:cstheme="minorHAnsi"/>
        </w:rPr>
        <w:t>menu option</w:t>
      </w:r>
    </w:p>
    <w:p w:rsidR="00893FD7" w:rsidRPr="00DC1B5E" w:rsidRDefault="00893FD7" w:rsidP="00D8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B5E">
        <w:rPr>
          <w:rFonts w:cstheme="minorHAnsi"/>
        </w:rPr>
        <w:t xml:space="preserve">Tick the </w:t>
      </w:r>
      <w:r w:rsidRPr="00DC1B5E">
        <w:rPr>
          <w:rFonts w:cstheme="minorHAnsi"/>
          <w:b/>
        </w:rPr>
        <w:t>“I consent”</w:t>
      </w:r>
      <w:r w:rsidRPr="00DC1B5E">
        <w:rPr>
          <w:rFonts w:cstheme="minorHAnsi"/>
        </w:rPr>
        <w:t xml:space="preserve"> box</w:t>
      </w:r>
    </w:p>
    <w:p w:rsidR="00893FD7" w:rsidRPr="00DC1B5E" w:rsidRDefault="00893FD7" w:rsidP="00D8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B5E">
        <w:rPr>
          <w:rFonts w:cstheme="minorHAnsi"/>
        </w:rPr>
        <w:t xml:space="preserve">Select </w:t>
      </w:r>
      <w:r w:rsidRPr="00DC1B5E">
        <w:rPr>
          <w:rFonts w:cstheme="minorHAnsi"/>
          <w:b/>
        </w:rPr>
        <w:t>“Send Transcript”</w:t>
      </w:r>
    </w:p>
    <w:p w:rsidR="00893FD7" w:rsidRPr="00DC1B5E" w:rsidRDefault="00893FD7" w:rsidP="00D8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B5E">
        <w:rPr>
          <w:rFonts w:cstheme="minorHAnsi"/>
        </w:rPr>
        <w:t>Make selections.</w:t>
      </w:r>
    </w:p>
    <w:p w:rsidR="00893FD7" w:rsidRPr="00DC1B5E" w:rsidRDefault="00893FD7" w:rsidP="00D8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B5E">
        <w:rPr>
          <w:rFonts w:cstheme="minorHAnsi"/>
        </w:rPr>
        <w:t>Go to Next Step</w:t>
      </w:r>
    </w:p>
    <w:p w:rsidR="00893FD7" w:rsidRPr="00DC1B5E" w:rsidRDefault="00893FD7" w:rsidP="00D8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1B5E">
        <w:rPr>
          <w:rFonts w:cstheme="minorHAnsi"/>
        </w:rPr>
        <w:t xml:space="preserve">Select </w:t>
      </w:r>
      <w:r w:rsidRPr="00DC1B5E">
        <w:rPr>
          <w:rFonts w:cstheme="minorHAnsi"/>
          <w:b/>
        </w:rPr>
        <w:t>“Send Interim and Final Mark when they become available.”</w:t>
      </w:r>
    </w:p>
    <w:p w:rsidR="00893FD7" w:rsidRPr="00DC1B5E" w:rsidRDefault="00893FD7" w:rsidP="00D8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B5E">
        <w:rPr>
          <w:rFonts w:cstheme="minorHAnsi"/>
        </w:rPr>
        <w:t>Go to Next step.</w:t>
      </w:r>
    </w:p>
    <w:p w:rsidR="00893FD7" w:rsidRPr="00DC1B5E" w:rsidRDefault="00893FD7" w:rsidP="00D8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B5E">
        <w:rPr>
          <w:rFonts w:cstheme="minorHAnsi"/>
        </w:rPr>
        <w:t xml:space="preserve">Tick </w:t>
      </w:r>
      <w:r w:rsidRPr="00DC1B5E">
        <w:rPr>
          <w:rFonts w:cstheme="minorHAnsi"/>
          <w:b/>
        </w:rPr>
        <w:t>“I have reviewed my order and course information.”</w:t>
      </w:r>
    </w:p>
    <w:p w:rsidR="00893FD7" w:rsidRPr="00DC1B5E" w:rsidRDefault="00893FD7" w:rsidP="00D8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1B5E">
        <w:rPr>
          <w:rFonts w:cstheme="minorHAnsi"/>
        </w:rPr>
        <w:t>Add Order to Cart</w:t>
      </w:r>
    </w:p>
    <w:p w:rsidR="00893FD7" w:rsidRPr="00DC1B5E" w:rsidRDefault="00893FD7" w:rsidP="00D81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C1B5E">
        <w:rPr>
          <w:rFonts w:cstheme="minorHAnsi"/>
          <w:b/>
        </w:rPr>
        <w:t>Submit Order</w:t>
      </w:r>
    </w:p>
    <w:p w:rsidR="00893FD7" w:rsidRDefault="00893FD7" w:rsidP="00D81CB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FF0000"/>
        </w:rPr>
      </w:pPr>
    </w:p>
    <w:p w:rsidR="003A3093" w:rsidRDefault="003A3093" w:rsidP="00D81CB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FF0000"/>
        </w:rPr>
      </w:pPr>
    </w:p>
    <w:p w:rsidR="003A3093" w:rsidRDefault="003A3093" w:rsidP="003A30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  <w:r w:rsidRPr="003A3093">
        <w:rPr>
          <w:rFonts w:cstheme="minorHAnsi"/>
          <w:b/>
          <w:sz w:val="28"/>
        </w:rPr>
        <w:t xml:space="preserve">Transcript sent to at least </w:t>
      </w:r>
      <w:r w:rsidRPr="003A3093">
        <w:rPr>
          <w:rFonts w:cstheme="minorHAnsi"/>
          <w:b/>
          <w:sz w:val="28"/>
          <w:u w:val="single"/>
        </w:rPr>
        <w:t>1</w:t>
      </w:r>
      <w:r w:rsidRPr="003A3093">
        <w:rPr>
          <w:rFonts w:cstheme="minorHAnsi"/>
          <w:b/>
          <w:sz w:val="28"/>
        </w:rPr>
        <w:t xml:space="preserve"> post-secondary institution.</w:t>
      </w:r>
    </w:p>
    <w:p w:rsidR="003A3093" w:rsidRDefault="003A3093" w:rsidP="003A30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</w:p>
    <w:p w:rsidR="003A3093" w:rsidRPr="00DC1B5E" w:rsidRDefault="003A3093" w:rsidP="003A309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:rsidR="003A3093" w:rsidRPr="003A3093" w:rsidRDefault="003A3093" w:rsidP="003A309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</w:rPr>
      </w:pPr>
      <w:r w:rsidRPr="003A3093">
        <w:rPr>
          <w:rFonts w:cstheme="minorHAnsi"/>
          <w:i/>
        </w:rPr>
        <w:t>**Students applying to post-secondary institutions must complete the PSI Selection Form process by May of your graduation year for Interim transcript data to be made available to the post-secondary institutions or June of your graduation year for final transcripts to be made available to all post-secondary institutions in late July**</w:t>
      </w:r>
    </w:p>
    <w:p w:rsidR="003A3093" w:rsidRDefault="003A3093" w:rsidP="003A30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</w:p>
    <w:p w:rsidR="00893FD7" w:rsidRPr="00DC1B5E" w:rsidRDefault="00893FD7" w:rsidP="00D81CBB">
      <w:pPr>
        <w:spacing w:after="0" w:line="259" w:lineRule="auto"/>
        <w:outlineLvl w:val="0"/>
      </w:pPr>
      <w:r w:rsidRPr="00DC1B5E">
        <w:t xml:space="preserve">See following YouTube </w:t>
      </w:r>
      <w:r w:rsidR="00DC1B5E" w:rsidRPr="00DC1B5E">
        <w:t>links for additional support</w:t>
      </w:r>
      <w:r w:rsidRPr="00DC1B5E">
        <w:t>:</w:t>
      </w:r>
    </w:p>
    <w:p w:rsidR="00DC1B5E" w:rsidRPr="00DC1B5E" w:rsidRDefault="004D40D2" w:rsidP="00D81CBB">
      <w:pPr>
        <w:spacing w:after="0" w:line="240" w:lineRule="auto"/>
        <w:outlineLvl w:val="0"/>
        <w:rPr>
          <w:color w:val="0000FF"/>
          <w:u w:val="single"/>
        </w:rPr>
      </w:pPr>
      <w:hyperlink r:id="rId11" w:history="1">
        <w:r w:rsidR="00893FD7" w:rsidRPr="00DC1B5E">
          <w:rPr>
            <w:color w:val="0000FF"/>
            <w:u w:val="single"/>
          </w:rPr>
          <w:t>https://www.youtube.com/</w:t>
        </w:r>
        <w:r w:rsidR="00893FD7" w:rsidRPr="00DC1B5E">
          <w:rPr>
            <w:color w:val="0000FF"/>
            <w:u w:val="single"/>
          </w:rPr>
          <w:t>w</w:t>
        </w:r>
        <w:r w:rsidR="00893FD7" w:rsidRPr="00DC1B5E">
          <w:rPr>
            <w:color w:val="0000FF"/>
            <w:u w:val="single"/>
          </w:rPr>
          <w:t>atch?v=xJCk3Uj3P0Q</w:t>
        </w:r>
      </w:hyperlink>
    </w:p>
    <w:p w:rsidR="00893FD7" w:rsidRPr="00DC1B5E" w:rsidRDefault="00893FD7" w:rsidP="00D81CBB">
      <w:pPr>
        <w:spacing w:after="0" w:line="240" w:lineRule="auto"/>
        <w:outlineLvl w:val="0"/>
        <w:rPr>
          <w:b/>
        </w:rPr>
      </w:pPr>
      <w:r w:rsidRPr="00DC1B5E">
        <w:rPr>
          <w:color w:val="0000FF"/>
          <w:u w:val="single"/>
        </w:rPr>
        <w:t>https://www.youtube.com/watch?v=SSo_U7XmH8k</w:t>
      </w:r>
    </w:p>
    <w:p w:rsidR="00741917" w:rsidRPr="00DC1B5E" w:rsidRDefault="00741917" w:rsidP="00D81CBB">
      <w:pPr>
        <w:spacing w:after="0"/>
      </w:pPr>
    </w:p>
    <w:sectPr w:rsidR="00741917" w:rsidRPr="00DC1B5E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D2" w:rsidRDefault="004D40D2" w:rsidP="00D81CBB">
      <w:pPr>
        <w:spacing w:after="0" w:line="240" w:lineRule="auto"/>
      </w:pPr>
      <w:r>
        <w:separator/>
      </w:r>
    </w:p>
  </w:endnote>
  <w:endnote w:type="continuationSeparator" w:id="0">
    <w:p w:rsidR="004D40D2" w:rsidRDefault="004D40D2" w:rsidP="00D8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D2" w:rsidRDefault="004D40D2" w:rsidP="00D81CBB">
      <w:pPr>
        <w:spacing w:after="0" w:line="240" w:lineRule="auto"/>
      </w:pPr>
      <w:r>
        <w:separator/>
      </w:r>
    </w:p>
  </w:footnote>
  <w:footnote w:type="continuationSeparator" w:id="0">
    <w:p w:rsidR="004D40D2" w:rsidRDefault="004D40D2" w:rsidP="00D8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BB" w:rsidRPr="00D81CBB" w:rsidRDefault="00D81CBB">
    <w:pPr>
      <w:pStyle w:val="Header"/>
      <w:rPr>
        <w:b/>
      </w:rPr>
    </w:pPr>
    <w:r w:rsidRPr="00D81CBB">
      <w:rPr>
        <w:b/>
      </w:rPr>
      <w:t>CLC 12B – Module 1 – Activity 2: Transcripts for Post-Secondary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225"/>
    <w:multiLevelType w:val="hybridMultilevel"/>
    <w:tmpl w:val="B3B23DC2"/>
    <w:lvl w:ilvl="0" w:tplc="F45CF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4B0B"/>
    <w:multiLevelType w:val="hybridMultilevel"/>
    <w:tmpl w:val="31005678"/>
    <w:lvl w:ilvl="0" w:tplc="9050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05D3"/>
    <w:multiLevelType w:val="hybridMultilevel"/>
    <w:tmpl w:val="0352B856"/>
    <w:lvl w:ilvl="0" w:tplc="460461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0210B"/>
    <w:multiLevelType w:val="hybridMultilevel"/>
    <w:tmpl w:val="813EC7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D32E7"/>
    <w:multiLevelType w:val="hybridMultilevel"/>
    <w:tmpl w:val="716A560E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910043"/>
    <w:multiLevelType w:val="hybridMultilevel"/>
    <w:tmpl w:val="6CE05E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7"/>
    <w:rsid w:val="00051D54"/>
    <w:rsid w:val="003A3093"/>
    <w:rsid w:val="004D40D2"/>
    <w:rsid w:val="0061526F"/>
    <w:rsid w:val="0063005D"/>
    <w:rsid w:val="00741917"/>
    <w:rsid w:val="00893FD7"/>
    <w:rsid w:val="00D81CBB"/>
    <w:rsid w:val="00DC1B5E"/>
    <w:rsid w:val="00EF62D7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B13A"/>
  <w15:chartTrackingRefBased/>
  <w15:docId w15:val="{D1816F0C-4C11-48EF-8184-764B9598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D7"/>
    <w:pPr>
      <w:spacing w:after="200" w:line="276" w:lineRule="auto"/>
    </w:pPr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F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BB"/>
    <w:rPr>
      <w:rFonts w:ascii="Calibri" w:eastAsia="Calibri" w:hAnsi="Calibri" w:cs="Calibri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D8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BB"/>
    <w:rPr>
      <w:rFonts w:ascii="Calibri" w:eastAsia="Calibri" w:hAnsi="Calibri" w:cs="Calibri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JCk3Uj3P0Q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2C9B18A2ED04395FEE2B480EC2ADB" ma:contentTypeVersion="6" ma:contentTypeDescription="Create a new document." ma:contentTypeScope="" ma:versionID="59de44e9729d1122fca77bc761262d18">
  <xsd:schema xmlns:xsd="http://www.w3.org/2001/XMLSchema" xmlns:xs="http://www.w3.org/2001/XMLSchema" xmlns:p="http://schemas.microsoft.com/office/2006/metadata/properties" xmlns:ns2="379371bb-b0a0-4163-9e67-0714d3967976" xmlns:ns3="360f1cf5-385c-4ed5-a939-e705f998a8ae" targetNamespace="http://schemas.microsoft.com/office/2006/metadata/properties" ma:root="true" ma:fieldsID="80b641379efb29ab50b699ff07c8f475" ns2:_="" ns3:_="">
    <xsd:import namespace="379371bb-b0a0-4163-9e67-0714d3967976"/>
    <xsd:import namespace="360f1cf5-385c-4ed5-a939-e705f998a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71bb-b0a0-4163-9e67-0714d3967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1cf5-385c-4ed5-a939-e705f998a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22608-B4FA-4D91-B818-67FF1897D38C}"/>
</file>

<file path=customXml/itemProps2.xml><?xml version="1.0" encoding="utf-8"?>
<ds:datastoreItem xmlns:ds="http://schemas.openxmlformats.org/officeDocument/2006/customXml" ds:itemID="{EA0A31B6-A8A9-42C2-BBC3-8D59E17584B2}"/>
</file>

<file path=customXml/itemProps3.xml><?xml version="1.0" encoding="utf-8"?>
<ds:datastoreItem xmlns:ds="http://schemas.openxmlformats.org/officeDocument/2006/customXml" ds:itemID="{7C3A0571-62B1-4338-8DD9-849767770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5</cp:revision>
  <dcterms:created xsi:type="dcterms:W3CDTF">2020-08-29T23:13:00Z</dcterms:created>
  <dcterms:modified xsi:type="dcterms:W3CDTF">2020-08-30T01:31:00Z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0x0101000DC2C9B18A2ED04395FEE2B480EC2ADB</vt:lpwstr>
  </property>
  <property fmtid="{D5CDD505-2E9C-101B-9397-08002B2CF9AE}" pid="3" name="Order">
    <vt:r8>761600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