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16" w:rsidRDefault="00336816" w:rsidP="003368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Exploding Gummy Bears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Rudy Castro, Cheng Cha, Karen Palmieri, Emily Schnell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Name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:_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_______________________________________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36816" w:rsidRP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Introduction: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Gummy Bears on Fire!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this experiment, a demonstration of a spont</w:t>
      </w:r>
      <w:r>
        <w:rPr>
          <w:rFonts w:ascii="ArialMT" w:hAnsi="ArialMT" w:cs="ArialMT"/>
          <w:sz w:val="24"/>
          <w:szCs w:val="24"/>
        </w:rPr>
        <w:t xml:space="preserve">aneous exothermic reaction will </w:t>
      </w:r>
      <w:r>
        <w:rPr>
          <w:rFonts w:ascii="ArialMT" w:hAnsi="ArialMT" w:cs="ArialMT"/>
          <w:sz w:val="24"/>
          <w:szCs w:val="24"/>
        </w:rPr>
        <w:t>take place between a gummy bear and molten potassi</w:t>
      </w:r>
      <w:r>
        <w:rPr>
          <w:rFonts w:ascii="ArialMT" w:hAnsi="ArialMT" w:cs="ArialMT"/>
          <w:sz w:val="24"/>
          <w:szCs w:val="24"/>
        </w:rPr>
        <w:t xml:space="preserve">um chlorate. Once the potassium </w:t>
      </w:r>
      <w:r>
        <w:rPr>
          <w:rFonts w:ascii="ArialMT" w:hAnsi="ArialMT" w:cs="ArialMT"/>
          <w:sz w:val="24"/>
          <w:szCs w:val="24"/>
        </w:rPr>
        <w:t xml:space="preserve">chlorate </w:t>
      </w:r>
      <w:proofErr w:type="gramStart"/>
      <w:r>
        <w:rPr>
          <w:rFonts w:ascii="ArialMT" w:hAnsi="ArialMT" w:cs="ArialMT"/>
          <w:sz w:val="24"/>
          <w:szCs w:val="24"/>
        </w:rPr>
        <w:t>has been melted</w:t>
      </w:r>
      <w:proofErr w:type="gramEnd"/>
      <w:r>
        <w:rPr>
          <w:rFonts w:ascii="ArialMT" w:hAnsi="ArialMT" w:cs="ArialMT"/>
          <w:sz w:val="24"/>
          <w:szCs w:val="24"/>
        </w:rPr>
        <w:t xml:space="preserve"> in a test tube, a gummy bear </w:t>
      </w:r>
      <w:r>
        <w:rPr>
          <w:rFonts w:ascii="ArialMT" w:hAnsi="ArialMT" w:cs="ArialMT"/>
          <w:sz w:val="24"/>
          <w:szCs w:val="24"/>
        </w:rPr>
        <w:t xml:space="preserve">will be dropped to his doom and </w:t>
      </w:r>
      <w:r>
        <w:rPr>
          <w:rFonts w:ascii="ArialMT" w:hAnsi="ArialMT" w:cs="ArialMT"/>
          <w:sz w:val="24"/>
          <w:szCs w:val="24"/>
        </w:rPr>
        <w:t>flames will burst out of the tube as a result.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What's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Really Going On...?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Gummy Bears </w:t>
      </w:r>
      <w:proofErr w:type="gramStart"/>
      <w:r>
        <w:rPr>
          <w:rFonts w:ascii="ArialMT" w:hAnsi="ArialMT" w:cs="ArialMT"/>
          <w:sz w:val="24"/>
          <w:szCs w:val="24"/>
        </w:rPr>
        <w:t>are mostly made up</w:t>
      </w:r>
      <w:proofErr w:type="gramEnd"/>
      <w:r>
        <w:rPr>
          <w:rFonts w:ascii="ArialMT" w:hAnsi="ArialMT" w:cs="ArialMT"/>
          <w:sz w:val="24"/>
          <w:szCs w:val="24"/>
        </w:rPr>
        <w:t xml:space="preserve"> of sugar. Su</w:t>
      </w:r>
      <w:r>
        <w:rPr>
          <w:rFonts w:ascii="ArialMT" w:hAnsi="ArialMT" w:cs="ArialMT"/>
          <w:sz w:val="24"/>
          <w:szCs w:val="24"/>
        </w:rPr>
        <w:t xml:space="preserve">gar </w:t>
      </w:r>
      <w:proofErr w:type="gramStart"/>
      <w:r>
        <w:rPr>
          <w:rFonts w:ascii="ArialMT" w:hAnsi="ArialMT" w:cs="ArialMT"/>
          <w:sz w:val="24"/>
          <w:szCs w:val="24"/>
        </w:rPr>
        <w:t>is also known</w:t>
      </w:r>
      <w:proofErr w:type="gramEnd"/>
      <w:r>
        <w:rPr>
          <w:rFonts w:ascii="ArialMT" w:hAnsi="ArialMT" w:cs="ArialMT"/>
          <w:sz w:val="24"/>
          <w:szCs w:val="24"/>
        </w:rPr>
        <w:t xml:space="preserve"> as sucrose in </w:t>
      </w:r>
      <w:r>
        <w:rPr>
          <w:rFonts w:ascii="ArialMT" w:hAnsi="ArialMT" w:cs="ArialMT"/>
          <w:sz w:val="24"/>
          <w:szCs w:val="24"/>
        </w:rPr>
        <w:t>organic chemistry. Sucrose is a disaccharid</w:t>
      </w:r>
      <w:r>
        <w:rPr>
          <w:rFonts w:ascii="ArialMT" w:hAnsi="ArialMT" w:cs="ArialMT"/>
          <w:sz w:val="24"/>
          <w:szCs w:val="24"/>
        </w:rPr>
        <w:t xml:space="preserve">e made up of two monosaccharide </w:t>
      </w:r>
      <w:r>
        <w:rPr>
          <w:rFonts w:ascii="ArialMT" w:hAnsi="ArialMT" w:cs="ArialMT"/>
          <w:sz w:val="24"/>
          <w:szCs w:val="24"/>
        </w:rPr>
        <w:t>molecules known as glucose and fructose. Below is the structure for Sucrose.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On the left side of this molecule is the part of </w:t>
      </w:r>
      <w:r>
        <w:rPr>
          <w:rFonts w:ascii="ArialMT" w:hAnsi="ArialMT" w:cs="ArialMT"/>
          <w:sz w:val="24"/>
          <w:szCs w:val="24"/>
        </w:rPr>
        <w:t xml:space="preserve">the structure </w:t>
      </w:r>
      <w:proofErr w:type="gramStart"/>
      <w:r>
        <w:rPr>
          <w:rFonts w:ascii="ArialMT" w:hAnsi="ArialMT" w:cs="ArialMT"/>
          <w:sz w:val="24"/>
          <w:szCs w:val="24"/>
        </w:rPr>
        <w:t>that's</w:t>
      </w:r>
      <w:proofErr w:type="gramEnd"/>
      <w:r>
        <w:rPr>
          <w:rFonts w:ascii="ArialMT" w:hAnsi="ArialMT" w:cs="ArialMT"/>
          <w:sz w:val="24"/>
          <w:szCs w:val="24"/>
        </w:rPr>
        <w:t xml:space="preserve"> made up by </w:t>
      </w:r>
      <w:r>
        <w:rPr>
          <w:rFonts w:ascii="ArialMT" w:hAnsi="ArialMT" w:cs="ArialMT"/>
          <w:sz w:val="24"/>
          <w:szCs w:val="24"/>
        </w:rPr>
        <w:t xml:space="preserve">glucose. The right side is fructose. They </w:t>
      </w:r>
      <w:proofErr w:type="gramStart"/>
      <w:r>
        <w:rPr>
          <w:rFonts w:ascii="ArialMT" w:hAnsi="ArialMT" w:cs="ArialMT"/>
          <w:sz w:val="24"/>
          <w:szCs w:val="24"/>
        </w:rPr>
        <w:t>are bonded</w:t>
      </w:r>
      <w:proofErr w:type="gramEnd"/>
      <w:r>
        <w:rPr>
          <w:rFonts w:ascii="ArialMT" w:hAnsi="ArialMT" w:cs="ArialMT"/>
          <w:sz w:val="24"/>
          <w:szCs w:val="24"/>
        </w:rPr>
        <w:t xml:space="preserve"> in</w:t>
      </w:r>
      <w:r>
        <w:rPr>
          <w:rFonts w:ascii="ArialMT" w:hAnsi="ArialMT" w:cs="ArialMT"/>
          <w:sz w:val="24"/>
          <w:szCs w:val="24"/>
        </w:rPr>
        <w:t xml:space="preserve"> the middle by the oxygen. This </w:t>
      </w:r>
      <w:r>
        <w:rPr>
          <w:rFonts w:ascii="ArialMT" w:hAnsi="ArialMT" w:cs="ArialMT"/>
          <w:sz w:val="24"/>
          <w:szCs w:val="24"/>
        </w:rPr>
        <w:t xml:space="preserve">bond </w:t>
      </w:r>
      <w:proofErr w:type="gramStart"/>
      <w:r>
        <w:rPr>
          <w:rFonts w:ascii="ArialMT" w:hAnsi="ArialMT" w:cs="ArialMT"/>
          <w:sz w:val="24"/>
          <w:szCs w:val="24"/>
        </w:rPr>
        <w:t>is called</w:t>
      </w:r>
      <w:proofErr w:type="gramEnd"/>
      <w:r>
        <w:rPr>
          <w:rFonts w:ascii="ArialMT" w:hAnsi="ArialMT" w:cs="ArialMT"/>
          <w:sz w:val="24"/>
          <w:szCs w:val="24"/>
        </w:rPr>
        <w:t xml:space="preserve"> a </w:t>
      </w:r>
      <w:proofErr w:type="spellStart"/>
      <w:r>
        <w:rPr>
          <w:rFonts w:ascii="ArialMT" w:hAnsi="ArialMT" w:cs="ArialMT"/>
          <w:sz w:val="24"/>
          <w:szCs w:val="24"/>
        </w:rPr>
        <w:t>glycosidic</w:t>
      </w:r>
      <w:proofErr w:type="spellEnd"/>
      <w:r>
        <w:rPr>
          <w:rFonts w:ascii="ArialMT" w:hAnsi="ArialMT" w:cs="ArialMT"/>
          <w:sz w:val="24"/>
          <w:szCs w:val="24"/>
        </w:rPr>
        <w:t xml:space="preserve"> bond, which just means that i</w:t>
      </w:r>
      <w:r>
        <w:rPr>
          <w:rFonts w:ascii="ArialMT" w:hAnsi="ArialMT" w:cs="ArialMT"/>
          <w:sz w:val="24"/>
          <w:szCs w:val="24"/>
        </w:rPr>
        <w:t xml:space="preserve">t is a covalent bond that bonds </w:t>
      </w:r>
      <w:r>
        <w:rPr>
          <w:rFonts w:ascii="ArialMT" w:hAnsi="ArialMT" w:cs="ArialMT"/>
          <w:sz w:val="24"/>
          <w:szCs w:val="24"/>
        </w:rPr>
        <w:t>carbohydrates to another group. This other group can al</w:t>
      </w:r>
      <w:r>
        <w:rPr>
          <w:rFonts w:ascii="ArialMT" w:hAnsi="ArialMT" w:cs="ArialMT"/>
          <w:sz w:val="24"/>
          <w:szCs w:val="24"/>
        </w:rPr>
        <w:t xml:space="preserve">so be other carbohydrates, </w:t>
      </w:r>
      <w:proofErr w:type="gramStart"/>
      <w:r>
        <w:rPr>
          <w:rFonts w:ascii="ArialMT" w:hAnsi="ArialMT" w:cs="ArialMT"/>
          <w:sz w:val="24"/>
          <w:szCs w:val="24"/>
        </w:rPr>
        <w:t>like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we have seen above.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What are carbohydrates? They are organic molec</w:t>
      </w:r>
      <w:r>
        <w:rPr>
          <w:rFonts w:ascii="ArialMT" w:hAnsi="ArialMT" w:cs="ArialMT"/>
          <w:sz w:val="24"/>
          <w:szCs w:val="24"/>
        </w:rPr>
        <w:t xml:space="preserve">ules that only contain carbons, </w:t>
      </w:r>
      <w:r>
        <w:rPr>
          <w:rFonts w:ascii="ArialMT" w:hAnsi="ArialMT" w:cs="ArialMT"/>
          <w:sz w:val="24"/>
          <w:szCs w:val="24"/>
        </w:rPr>
        <w:t xml:space="preserve">hydrogens and oxygen atoms. Carbohydrates </w:t>
      </w:r>
      <w:proofErr w:type="gramStart"/>
      <w:r>
        <w:rPr>
          <w:rFonts w:ascii="ArialMT" w:hAnsi="ArialMT" w:cs="ArialMT"/>
          <w:sz w:val="24"/>
          <w:szCs w:val="24"/>
        </w:rPr>
        <w:t>are also known</w:t>
      </w:r>
      <w:proofErr w:type="gramEnd"/>
      <w:r>
        <w:rPr>
          <w:rFonts w:ascii="ArialMT" w:hAnsi="ArialMT" w:cs="ArialMT"/>
          <w:sz w:val="24"/>
          <w:szCs w:val="24"/>
        </w:rPr>
        <w:t xml:space="preserve"> as sugars.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Okay, now that you know some background infor</w:t>
      </w:r>
      <w:r>
        <w:rPr>
          <w:rFonts w:ascii="ArialMT" w:hAnsi="ArialMT" w:cs="ArialMT"/>
          <w:sz w:val="24"/>
          <w:szCs w:val="24"/>
        </w:rPr>
        <w:t xml:space="preserve">mation, </w:t>
      </w:r>
      <w:proofErr w:type="gramStart"/>
      <w:r>
        <w:rPr>
          <w:rFonts w:ascii="ArialMT" w:hAnsi="ArialMT" w:cs="ArialMT"/>
          <w:sz w:val="24"/>
          <w:szCs w:val="24"/>
        </w:rPr>
        <w:t>let's</w:t>
      </w:r>
      <w:proofErr w:type="gramEnd"/>
      <w:r>
        <w:rPr>
          <w:rFonts w:ascii="ArialMT" w:hAnsi="ArialMT" w:cs="ArialMT"/>
          <w:sz w:val="24"/>
          <w:szCs w:val="24"/>
        </w:rPr>
        <w:t xml:space="preserve"> talk about what's </w:t>
      </w:r>
      <w:r>
        <w:rPr>
          <w:rFonts w:ascii="ArialMT" w:hAnsi="ArialMT" w:cs="ArialMT"/>
          <w:sz w:val="24"/>
          <w:szCs w:val="24"/>
        </w:rPr>
        <w:t>going on. When the potassium chlorate is heate</w:t>
      </w:r>
      <w:r>
        <w:rPr>
          <w:rFonts w:ascii="ArialMT" w:hAnsi="ArialMT" w:cs="ArialMT"/>
          <w:sz w:val="24"/>
          <w:szCs w:val="24"/>
        </w:rPr>
        <w:t xml:space="preserve">d, it decomposes into potassium </w:t>
      </w:r>
      <w:r>
        <w:rPr>
          <w:rFonts w:ascii="ArialMT" w:hAnsi="ArialMT" w:cs="ArialMT"/>
          <w:sz w:val="24"/>
          <w:szCs w:val="24"/>
        </w:rPr>
        <w:t>chloride and oxide, as seen below: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2KClO</w:t>
      </w:r>
      <w:r>
        <w:rPr>
          <w:rFonts w:ascii="ArialMT" w:hAnsi="ArialMT" w:cs="ArialMT"/>
          <w:sz w:val="16"/>
          <w:szCs w:val="16"/>
        </w:rPr>
        <w:t>3</w:t>
      </w:r>
      <w:r>
        <w:rPr>
          <w:rFonts w:ascii="ArialMT" w:hAnsi="ArialMT" w:cs="ArialMT"/>
          <w:sz w:val="24"/>
          <w:szCs w:val="24"/>
        </w:rPr>
        <w:t xml:space="preserve">(s) 2KCl(s) + </w:t>
      </w:r>
      <w:proofErr w:type="gramStart"/>
      <w:r>
        <w:rPr>
          <w:rFonts w:ascii="ArialMT" w:hAnsi="ArialMT" w:cs="ArialMT"/>
          <w:sz w:val="24"/>
          <w:szCs w:val="24"/>
        </w:rPr>
        <w:t>3O</w:t>
      </w:r>
      <w:r>
        <w:rPr>
          <w:rFonts w:ascii="ArialMT" w:hAnsi="ArialMT" w:cs="ArialMT"/>
          <w:sz w:val="16"/>
          <w:szCs w:val="16"/>
        </w:rPr>
        <w:t>2</w:t>
      </w:r>
      <w:r>
        <w:rPr>
          <w:rFonts w:ascii="ArialMT" w:hAnsi="ArialMT" w:cs="ArialMT"/>
          <w:sz w:val="24"/>
          <w:szCs w:val="24"/>
        </w:rPr>
        <w:t>(</w:t>
      </w:r>
      <w:proofErr w:type="gramEnd"/>
      <w:r>
        <w:rPr>
          <w:rFonts w:ascii="ArialMT" w:hAnsi="ArialMT" w:cs="ArialMT"/>
          <w:sz w:val="24"/>
          <w:szCs w:val="24"/>
        </w:rPr>
        <w:t>g)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When the gummy bear </w:t>
      </w:r>
      <w:proofErr w:type="gramStart"/>
      <w:r>
        <w:rPr>
          <w:rFonts w:ascii="ArialMT" w:hAnsi="ArialMT" w:cs="ArialMT"/>
          <w:sz w:val="24"/>
          <w:szCs w:val="24"/>
        </w:rPr>
        <w:t>is dropped</w:t>
      </w:r>
      <w:proofErr w:type="gramEnd"/>
      <w:r>
        <w:rPr>
          <w:rFonts w:ascii="ArialMT" w:hAnsi="ArialMT" w:cs="ArialMT"/>
          <w:sz w:val="24"/>
          <w:szCs w:val="24"/>
        </w:rPr>
        <w:t xml:space="preserve">, the </w:t>
      </w:r>
      <w:r>
        <w:rPr>
          <w:rFonts w:ascii="ArialMT" w:hAnsi="ArialMT" w:cs="ArialMT"/>
          <w:sz w:val="24"/>
          <w:szCs w:val="24"/>
        </w:rPr>
        <w:t xml:space="preserve">oxide from the decomposition of </w:t>
      </w:r>
      <w:r>
        <w:rPr>
          <w:rFonts w:ascii="ArialMT" w:hAnsi="ArialMT" w:cs="ArialMT"/>
          <w:sz w:val="24"/>
          <w:szCs w:val="24"/>
        </w:rPr>
        <w:t>potassium chlorate reacts with the glucose molecule</w:t>
      </w:r>
      <w:r>
        <w:rPr>
          <w:rFonts w:ascii="ArialMT" w:hAnsi="ArialMT" w:cs="ArialMT"/>
          <w:sz w:val="24"/>
          <w:szCs w:val="24"/>
        </w:rPr>
        <w:t xml:space="preserve"> in sucrose. This reaction is a </w:t>
      </w:r>
      <w:r>
        <w:rPr>
          <w:rFonts w:ascii="ArialMT" w:hAnsi="ArialMT" w:cs="ArialMT"/>
          <w:sz w:val="24"/>
          <w:szCs w:val="24"/>
        </w:rPr>
        <w:t>spontaneous combustion reaction: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</w:t>
      </w:r>
      <w:r>
        <w:rPr>
          <w:rFonts w:ascii="ArialMT" w:hAnsi="ArialMT" w:cs="ArialMT"/>
          <w:sz w:val="16"/>
          <w:szCs w:val="16"/>
        </w:rPr>
        <w:t>6</w:t>
      </w:r>
      <w:r>
        <w:rPr>
          <w:rFonts w:ascii="ArialMT" w:hAnsi="ArialMT" w:cs="ArialMT"/>
          <w:sz w:val="24"/>
          <w:szCs w:val="24"/>
        </w:rPr>
        <w:t>H</w:t>
      </w:r>
      <w:r>
        <w:rPr>
          <w:rFonts w:ascii="ArialMT" w:hAnsi="ArialMT" w:cs="ArialMT"/>
          <w:sz w:val="16"/>
          <w:szCs w:val="16"/>
        </w:rPr>
        <w:t>12</w:t>
      </w:r>
      <w:r>
        <w:rPr>
          <w:rFonts w:ascii="ArialMT" w:hAnsi="ArialMT" w:cs="ArialMT"/>
          <w:sz w:val="24"/>
          <w:szCs w:val="24"/>
        </w:rPr>
        <w:t>O</w:t>
      </w:r>
      <w:r>
        <w:rPr>
          <w:rFonts w:ascii="ArialMT" w:hAnsi="ArialMT" w:cs="ArialMT"/>
          <w:sz w:val="16"/>
          <w:szCs w:val="16"/>
        </w:rPr>
        <w:t xml:space="preserve">6 </w:t>
      </w:r>
      <w:r>
        <w:rPr>
          <w:rFonts w:ascii="ArialMT" w:hAnsi="ArialMT" w:cs="ArialMT"/>
          <w:sz w:val="24"/>
          <w:szCs w:val="24"/>
        </w:rPr>
        <w:t>(s) + 6O</w:t>
      </w:r>
      <w:r>
        <w:rPr>
          <w:rFonts w:ascii="ArialMT" w:hAnsi="ArialMT" w:cs="ArialMT"/>
          <w:sz w:val="16"/>
          <w:szCs w:val="16"/>
        </w:rPr>
        <w:t xml:space="preserve">2 </w:t>
      </w:r>
      <w:r>
        <w:rPr>
          <w:rFonts w:ascii="ArialMT" w:hAnsi="ArialMT" w:cs="ArialMT"/>
          <w:sz w:val="24"/>
          <w:szCs w:val="24"/>
        </w:rPr>
        <w:t xml:space="preserve">(g) </w:t>
      </w:r>
      <w:proofErr w:type="gramStart"/>
      <w:r>
        <w:rPr>
          <w:rFonts w:ascii="ArialMT" w:hAnsi="ArialMT" w:cs="ArialMT"/>
          <w:sz w:val="24"/>
          <w:szCs w:val="24"/>
        </w:rPr>
        <w:t>6CO</w:t>
      </w:r>
      <w:r>
        <w:rPr>
          <w:rFonts w:ascii="ArialMT" w:hAnsi="ArialMT" w:cs="ArialMT"/>
          <w:sz w:val="16"/>
          <w:szCs w:val="16"/>
        </w:rPr>
        <w:t>2</w:t>
      </w:r>
      <w:r>
        <w:rPr>
          <w:rFonts w:ascii="ArialMT" w:hAnsi="ArialMT" w:cs="ArialMT"/>
          <w:sz w:val="24"/>
          <w:szCs w:val="24"/>
        </w:rPr>
        <w:t>(</w:t>
      </w:r>
      <w:proofErr w:type="gramEnd"/>
      <w:r>
        <w:rPr>
          <w:rFonts w:ascii="ArialMT" w:hAnsi="ArialMT" w:cs="ArialMT"/>
          <w:sz w:val="24"/>
          <w:szCs w:val="24"/>
        </w:rPr>
        <w:t>g) + 6H</w:t>
      </w:r>
      <w:r>
        <w:rPr>
          <w:rFonts w:ascii="ArialMT" w:hAnsi="ArialMT" w:cs="ArialMT"/>
          <w:sz w:val="16"/>
          <w:szCs w:val="16"/>
        </w:rPr>
        <w:t>2</w:t>
      </w:r>
      <w:r>
        <w:rPr>
          <w:rFonts w:ascii="ArialMT" w:hAnsi="ArialMT" w:cs="ArialMT"/>
          <w:sz w:val="24"/>
          <w:szCs w:val="24"/>
        </w:rPr>
        <w:t>O (g)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8"/>
          <w:szCs w:val="18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overall reaction </w:t>
      </w:r>
      <w:proofErr w:type="gramStart"/>
      <w:r>
        <w:rPr>
          <w:rFonts w:ascii="ArialMT" w:hAnsi="ArialMT" w:cs="ArialMT"/>
          <w:sz w:val="24"/>
          <w:szCs w:val="24"/>
        </w:rPr>
        <w:t>is seen</w:t>
      </w:r>
      <w:proofErr w:type="gramEnd"/>
      <w:r>
        <w:rPr>
          <w:rFonts w:ascii="ArialMT" w:hAnsi="ArialMT" w:cs="ArialMT"/>
          <w:sz w:val="24"/>
          <w:szCs w:val="24"/>
        </w:rPr>
        <w:t xml:space="preserve"> below: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</w:t>
      </w:r>
      <w:r>
        <w:rPr>
          <w:rFonts w:ascii="ArialMT" w:hAnsi="ArialMT" w:cs="ArialMT"/>
          <w:sz w:val="16"/>
          <w:szCs w:val="16"/>
        </w:rPr>
        <w:t>12</w:t>
      </w:r>
      <w:r>
        <w:rPr>
          <w:rFonts w:ascii="ArialMT" w:hAnsi="ArialMT" w:cs="ArialMT"/>
          <w:sz w:val="24"/>
          <w:szCs w:val="24"/>
        </w:rPr>
        <w:t>H</w:t>
      </w:r>
      <w:r>
        <w:rPr>
          <w:rFonts w:ascii="ArialMT" w:hAnsi="ArialMT" w:cs="ArialMT"/>
          <w:sz w:val="16"/>
          <w:szCs w:val="16"/>
        </w:rPr>
        <w:t>22</w:t>
      </w:r>
      <w:r>
        <w:rPr>
          <w:rFonts w:ascii="ArialMT" w:hAnsi="ArialMT" w:cs="ArialMT"/>
          <w:sz w:val="24"/>
          <w:szCs w:val="24"/>
        </w:rPr>
        <w:t>O</w:t>
      </w:r>
      <w:r>
        <w:rPr>
          <w:rFonts w:ascii="ArialMT" w:hAnsi="ArialMT" w:cs="ArialMT"/>
          <w:sz w:val="16"/>
          <w:szCs w:val="16"/>
        </w:rPr>
        <w:t xml:space="preserve">11 </w:t>
      </w:r>
      <w:r>
        <w:rPr>
          <w:rFonts w:ascii="ArialMT" w:hAnsi="ArialMT" w:cs="ArialMT"/>
          <w:sz w:val="24"/>
          <w:szCs w:val="24"/>
        </w:rPr>
        <w:t>(s) + 8KClO</w:t>
      </w:r>
      <w:r>
        <w:rPr>
          <w:rFonts w:ascii="ArialMT" w:hAnsi="ArialMT" w:cs="ArialMT"/>
          <w:sz w:val="16"/>
          <w:szCs w:val="16"/>
        </w:rPr>
        <w:t xml:space="preserve">3 </w:t>
      </w:r>
      <w:r>
        <w:rPr>
          <w:rFonts w:ascii="ArialMT" w:hAnsi="ArialMT" w:cs="ArialMT"/>
          <w:sz w:val="24"/>
          <w:szCs w:val="24"/>
        </w:rPr>
        <w:t>(s) 12CO</w:t>
      </w:r>
      <w:r>
        <w:rPr>
          <w:rFonts w:ascii="ArialMT" w:hAnsi="ArialMT" w:cs="ArialMT"/>
          <w:sz w:val="16"/>
          <w:szCs w:val="16"/>
        </w:rPr>
        <w:t xml:space="preserve">2 </w:t>
      </w:r>
      <w:r>
        <w:rPr>
          <w:rFonts w:ascii="ArialMT" w:hAnsi="ArialMT" w:cs="ArialMT"/>
          <w:sz w:val="24"/>
          <w:szCs w:val="24"/>
        </w:rPr>
        <w:t>(g) + 11H</w:t>
      </w:r>
      <w:r>
        <w:rPr>
          <w:rFonts w:ascii="ArialMT" w:hAnsi="ArialMT" w:cs="ArialMT"/>
          <w:sz w:val="16"/>
          <w:szCs w:val="16"/>
        </w:rPr>
        <w:t>2</w:t>
      </w:r>
      <w:r>
        <w:rPr>
          <w:rFonts w:ascii="ArialMT" w:hAnsi="ArialMT" w:cs="ArialMT"/>
          <w:sz w:val="24"/>
          <w:szCs w:val="24"/>
        </w:rPr>
        <w:t>O (g) + 8KCl (s)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36816" w:rsidRP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This reaction is an exothermic reaction because </w:t>
      </w:r>
      <w:r>
        <w:rPr>
          <w:rFonts w:ascii="ArialMT" w:hAnsi="ArialMT" w:cs="ArialMT"/>
          <w:sz w:val="24"/>
          <w:szCs w:val="24"/>
        </w:rPr>
        <w:t xml:space="preserve">energy </w:t>
      </w:r>
      <w:proofErr w:type="gramStart"/>
      <w:r>
        <w:rPr>
          <w:rFonts w:ascii="ArialMT" w:hAnsi="ArialMT" w:cs="ArialMT"/>
          <w:sz w:val="24"/>
          <w:szCs w:val="24"/>
        </w:rPr>
        <w:t>is released</w:t>
      </w:r>
      <w:proofErr w:type="gramEnd"/>
      <w:r>
        <w:rPr>
          <w:rFonts w:ascii="ArialMT" w:hAnsi="ArialMT" w:cs="ArialMT"/>
          <w:sz w:val="24"/>
          <w:szCs w:val="24"/>
        </w:rPr>
        <w:t xml:space="preserve">, in the form </w:t>
      </w:r>
      <w:r>
        <w:rPr>
          <w:rFonts w:ascii="ArialMT" w:hAnsi="ArialMT" w:cs="ArialMT"/>
          <w:sz w:val="24"/>
          <w:szCs w:val="24"/>
        </w:rPr>
        <w:t>of heat, which can produce light, as seen by the purpl</w:t>
      </w:r>
      <w:r>
        <w:rPr>
          <w:rFonts w:ascii="ArialMT" w:hAnsi="ArialMT" w:cs="ArialMT"/>
          <w:sz w:val="24"/>
          <w:szCs w:val="24"/>
        </w:rPr>
        <w:t xml:space="preserve">e hued flames. Hope you enjoyed </w:t>
      </w:r>
      <w:r>
        <w:rPr>
          <w:rFonts w:ascii="ArialMT" w:hAnsi="ArialMT" w:cs="ArialMT"/>
          <w:sz w:val="24"/>
          <w:szCs w:val="24"/>
        </w:rPr>
        <w:t>this demonstration! Please answer the following questions and take note of any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observations. 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Materials: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Safety first! Wear safety glasses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Plastic Shield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3. Gummy Bears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Potassium Chlorate (About 5-7 grams)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Pyrex Test Tube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Ring Stand with Clamp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Bunsen Burner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Matches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9. Tongs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10. Fume Hood or Snorkel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Safety: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WARNING! </w:t>
      </w:r>
      <w:r>
        <w:rPr>
          <w:rFonts w:ascii="ArialMT" w:hAnsi="ArialMT" w:cs="ArialMT"/>
          <w:sz w:val="24"/>
          <w:szCs w:val="24"/>
        </w:rPr>
        <w:t xml:space="preserve">Do not stand near experiment, and </w:t>
      </w:r>
      <w:r>
        <w:rPr>
          <w:rFonts w:ascii="ArialMT" w:hAnsi="ArialMT" w:cs="ArialMT"/>
          <w:sz w:val="24"/>
          <w:szCs w:val="24"/>
        </w:rPr>
        <w:t xml:space="preserve">always remain on the outside of </w:t>
      </w:r>
      <w:r>
        <w:rPr>
          <w:rFonts w:ascii="ArialMT" w:hAnsi="ArialMT" w:cs="ArialMT"/>
          <w:sz w:val="24"/>
          <w:szCs w:val="24"/>
        </w:rPr>
        <w:t>the fume hood. Viewers must stay behind demons</w:t>
      </w:r>
      <w:r>
        <w:rPr>
          <w:rFonts w:ascii="ArialMT" w:hAnsi="ArialMT" w:cs="ArialMT"/>
          <w:sz w:val="24"/>
          <w:szCs w:val="24"/>
        </w:rPr>
        <w:t xml:space="preserve">trators at all times for safety </w:t>
      </w:r>
      <w:r>
        <w:rPr>
          <w:rFonts w:ascii="ArialMT" w:hAnsi="ArialMT" w:cs="ArialMT"/>
          <w:sz w:val="24"/>
          <w:szCs w:val="24"/>
        </w:rPr>
        <w:t>precautions. Those who are sensitive to light should avoid this demonstration.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Procedure: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Weigh out 6.0 grams of potassium chlorate and put in the test tube.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Place test tube on ring stand under a fume hood or</w:t>
      </w:r>
      <w:r>
        <w:rPr>
          <w:rFonts w:ascii="ArialMT" w:hAnsi="ArialMT" w:cs="ArialMT"/>
          <w:sz w:val="24"/>
          <w:szCs w:val="24"/>
        </w:rPr>
        <w:t xml:space="preserve"> snorkel. Be sure that the test </w:t>
      </w:r>
      <w:r>
        <w:rPr>
          <w:rFonts w:ascii="ArialMT" w:hAnsi="ArialMT" w:cs="ArialMT"/>
          <w:sz w:val="24"/>
          <w:szCs w:val="24"/>
        </w:rPr>
        <w:t xml:space="preserve">tube </w:t>
      </w:r>
      <w:proofErr w:type="gramStart"/>
      <w:r>
        <w:rPr>
          <w:rFonts w:ascii="ArialMT" w:hAnsi="ArialMT" w:cs="ArialMT"/>
          <w:sz w:val="24"/>
          <w:szCs w:val="24"/>
        </w:rPr>
        <w:t>is pointed</w:t>
      </w:r>
      <w:proofErr w:type="gramEnd"/>
      <w:r>
        <w:rPr>
          <w:rFonts w:ascii="ArialMT" w:hAnsi="ArialMT" w:cs="ArialMT"/>
          <w:sz w:val="24"/>
          <w:szCs w:val="24"/>
        </w:rPr>
        <w:t xml:space="preserve"> away from demonstrator and audience.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Set up the Bunsen burner under the test tube.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Heat the potassium chlorate until it is a complete liquid.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Drop the gummy bear in the test tube, stand back, and enjoy the show.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Data and Observations: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Potassium chlorate before heat and reaction</w:t>
      </w:r>
      <w:r>
        <w:rPr>
          <w:rFonts w:ascii="ArialMT" w:hAnsi="ArialMT" w:cs="ArialMT"/>
        </w:rPr>
        <w:t xml:space="preserve">= 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Potassium Chlorate after heating</w:t>
      </w:r>
      <w:r>
        <w:rPr>
          <w:rFonts w:ascii="ArialMT" w:hAnsi="ArialMT" w:cs="ArialMT"/>
        </w:rPr>
        <w:t xml:space="preserve">= 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Gummy bear before reaction</w:t>
      </w:r>
      <w:r>
        <w:rPr>
          <w:rFonts w:ascii="ArialMT" w:hAnsi="ArialMT" w:cs="ArialMT"/>
        </w:rPr>
        <w:t xml:space="preserve">= 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Reaction: wh</w:t>
      </w:r>
      <w:r>
        <w:rPr>
          <w:rFonts w:ascii="ArialMT" w:hAnsi="ArialMT" w:cs="ArialMT"/>
        </w:rPr>
        <w:t xml:space="preserve">en gummy bear is dropped in the </w:t>
      </w:r>
      <w:r>
        <w:rPr>
          <w:rFonts w:ascii="ArialMT" w:hAnsi="ArialMT" w:cs="ArialMT"/>
        </w:rPr>
        <w:t>molten potassium chlorate</w:t>
      </w:r>
      <w:r>
        <w:rPr>
          <w:rFonts w:ascii="ArialMT" w:hAnsi="ArialMT" w:cs="ArialMT"/>
        </w:rPr>
        <w:t xml:space="preserve"> = 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After reaction is complete</w:t>
      </w:r>
      <w:r>
        <w:rPr>
          <w:rFonts w:ascii="ArialMT" w:hAnsi="ArialMT" w:cs="ArialMT"/>
        </w:rPr>
        <w:t xml:space="preserve">= </w:t>
      </w: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Questions:</w:t>
      </w:r>
    </w:p>
    <w:p w:rsidR="00336816" w:rsidRPr="00336816" w:rsidRDefault="00336816" w:rsidP="00336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36816">
        <w:rPr>
          <w:rFonts w:ascii="ArialMT" w:hAnsi="ArialMT" w:cs="ArialMT"/>
          <w:sz w:val="24"/>
          <w:szCs w:val="24"/>
        </w:rPr>
        <w:t>What type of reaction is this?(circle one)</w:t>
      </w:r>
    </w:p>
    <w:p w:rsidR="00336816" w:rsidRPr="00336816" w:rsidRDefault="00336816" w:rsidP="0033681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21C50" w:rsidRPr="00336816" w:rsidRDefault="00336816" w:rsidP="00336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Endothermic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 xml:space="preserve">Exothermic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>None</w:t>
      </w:r>
      <w:bookmarkStart w:id="0" w:name="_GoBack"/>
      <w:bookmarkEnd w:id="0"/>
    </w:p>
    <w:sectPr w:rsidR="00521C50" w:rsidRPr="0033681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16" w:rsidRDefault="00336816" w:rsidP="00336816">
      <w:pPr>
        <w:spacing w:after="0" w:line="240" w:lineRule="auto"/>
      </w:pPr>
      <w:r>
        <w:separator/>
      </w:r>
    </w:p>
  </w:endnote>
  <w:endnote w:type="continuationSeparator" w:id="0">
    <w:p w:rsidR="00336816" w:rsidRDefault="00336816" w:rsidP="0033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16" w:rsidRDefault="00336816" w:rsidP="00336816">
      <w:pPr>
        <w:spacing w:after="0" w:line="240" w:lineRule="auto"/>
      </w:pPr>
      <w:r>
        <w:separator/>
      </w:r>
    </w:p>
  </w:footnote>
  <w:footnote w:type="continuationSeparator" w:id="0">
    <w:p w:rsidR="00336816" w:rsidRDefault="00336816" w:rsidP="0033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16" w:rsidRDefault="0033681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4A856780" wp14:editId="7AE084CB">
          <wp:simplePos x="0" y="0"/>
          <wp:positionH relativeFrom="column">
            <wp:posOffset>5391150</wp:posOffset>
          </wp:positionH>
          <wp:positionV relativeFrom="paragraph">
            <wp:posOffset>-476885</wp:posOffset>
          </wp:positionV>
          <wp:extent cx="1238250" cy="1238250"/>
          <wp:effectExtent l="0" t="0" r="0" b="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 descr="https://encrypted-tbn0.gstatic.com/images?q=tbn%3AANd9GcRnRe2brqURTcyCYmT9--HCOndwYOfTIz9U2UEKFMitiwJBTq6xNZSKzKzVIAx_cZQj0ImfYA8&amp;usqp=C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%3AANd9GcRnRe2brqURTcyCYmT9--HCOndwYOfTIz9U2UEKFMitiwJBTq6xNZSKzKzVIAx_cZQj0ImfYA8&amp;usqp=C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6ACADDF" wp14:editId="39971828">
          <wp:simplePos x="0" y="0"/>
          <wp:positionH relativeFrom="margin">
            <wp:posOffset>-247650</wp:posOffset>
          </wp:positionH>
          <wp:positionV relativeFrom="paragraph">
            <wp:posOffset>-334010</wp:posOffset>
          </wp:positionV>
          <wp:extent cx="1447800" cy="1034951"/>
          <wp:effectExtent l="0" t="0" r="0" b="0"/>
          <wp:wrapTight wrapText="bothSides">
            <wp:wrapPolygon edited="0">
              <wp:start x="0" y="0"/>
              <wp:lineTo x="0" y="21083"/>
              <wp:lineTo x="21316" y="21083"/>
              <wp:lineTo x="21316" y="0"/>
              <wp:lineTo x="0" y="0"/>
            </wp:wrapPolygon>
          </wp:wrapTight>
          <wp:docPr id="2" name="Picture 2" descr="Colorful Gummy Bears Stock Illustration - Download Image Now - i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rful Gummy Bears Stock Illustration - Download Image Now - iSto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447800" cy="1034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73B1"/>
    <w:multiLevelType w:val="hybridMultilevel"/>
    <w:tmpl w:val="12C460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16"/>
    <w:rsid w:val="00336816"/>
    <w:rsid w:val="0052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1BCF"/>
  <w15:chartTrackingRefBased/>
  <w15:docId w15:val="{20A31DF1-9013-4B5F-A9FA-85D7A464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816"/>
  </w:style>
  <w:style w:type="paragraph" w:styleId="Footer">
    <w:name w:val="footer"/>
    <w:basedOn w:val="Normal"/>
    <w:link w:val="FooterChar"/>
    <w:uiPriority w:val="99"/>
    <w:unhideWhenUsed/>
    <w:rsid w:val="0033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2020-10-06T18:59:00Z</dcterms:created>
  <dcterms:modified xsi:type="dcterms:W3CDTF">2020-10-06T19:04:00Z</dcterms:modified>
</cp:coreProperties>
</file>